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31B18" w14:textId="77777777" w:rsidR="00A57A7B" w:rsidRPr="00AC52B1" w:rsidRDefault="00A57A7B" w:rsidP="00A57A7B">
      <w:pPr>
        <w:rPr>
          <w:rFonts w:ascii="Times New Roman" w:hAnsi="Times New Roman" w:cs="Times New Roman"/>
          <w:b/>
          <w:sz w:val="24"/>
          <w:szCs w:val="24"/>
        </w:rPr>
      </w:pPr>
      <w:r w:rsidRPr="00AC52B1">
        <w:rPr>
          <w:rFonts w:ascii="Times New Roman" w:hAnsi="Times New Roman" w:cs="Times New Roman"/>
          <w:b/>
          <w:sz w:val="24"/>
          <w:szCs w:val="24"/>
        </w:rPr>
        <w:t>INSTITUT ZA FIZIKU RKP 2975</w:t>
      </w:r>
    </w:p>
    <w:p w14:paraId="3E035C62" w14:textId="77777777" w:rsidR="00A57A7B" w:rsidRPr="00AC52B1" w:rsidRDefault="00A57A7B" w:rsidP="00A57A7B">
      <w:pPr>
        <w:rPr>
          <w:rFonts w:ascii="Times New Roman" w:hAnsi="Times New Roman" w:cs="Times New Roman"/>
          <w:b/>
          <w:sz w:val="24"/>
          <w:szCs w:val="24"/>
        </w:rPr>
      </w:pPr>
    </w:p>
    <w:p w14:paraId="21FBEE66" w14:textId="35E94249" w:rsidR="00A57A7B" w:rsidRPr="00AC52B1" w:rsidRDefault="00A57A7B" w:rsidP="00A57A7B">
      <w:pPr>
        <w:tabs>
          <w:tab w:val="left" w:pos="82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2B1">
        <w:rPr>
          <w:rFonts w:ascii="Times New Roman" w:hAnsi="Times New Roman" w:cs="Times New Roman"/>
          <w:b/>
          <w:sz w:val="24"/>
          <w:szCs w:val="24"/>
        </w:rPr>
        <w:t>OBRAZLOŽENJE OPĆE</w:t>
      </w:r>
      <w:r w:rsidR="00CB6FE2">
        <w:rPr>
          <w:rFonts w:ascii="Times New Roman" w:hAnsi="Times New Roman" w:cs="Times New Roman"/>
          <w:b/>
          <w:sz w:val="24"/>
          <w:szCs w:val="24"/>
        </w:rPr>
        <w:t>G DIJELA FINANCIJSKOG PLANA 2025.-2027</w:t>
      </w:r>
      <w:r w:rsidRPr="00AC52B1">
        <w:rPr>
          <w:rFonts w:ascii="Times New Roman" w:hAnsi="Times New Roman" w:cs="Times New Roman"/>
          <w:b/>
          <w:sz w:val="24"/>
          <w:szCs w:val="24"/>
        </w:rPr>
        <w:t>.</w:t>
      </w:r>
    </w:p>
    <w:p w14:paraId="58F58DE1" w14:textId="77777777" w:rsidR="00CA12E2" w:rsidRPr="00AC52B1" w:rsidRDefault="00F471E7" w:rsidP="00A57A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2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50CDDF" w14:textId="77777777" w:rsidR="00B7793B" w:rsidRPr="00AC52B1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F6DBBF" w14:textId="77777777" w:rsidR="008C233E" w:rsidRPr="00AC52B1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2B1">
        <w:rPr>
          <w:rFonts w:ascii="Times New Roman" w:hAnsi="Times New Roman" w:cs="Times New Roman"/>
          <w:b/>
          <w:sz w:val="24"/>
          <w:szCs w:val="24"/>
        </w:rPr>
        <w:t>PRIHODI I PRIMICI</w:t>
      </w:r>
      <w:r w:rsidR="00A57A7B" w:rsidRPr="00AC52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591244" w14:textId="77777777" w:rsidR="008C233E" w:rsidRPr="00AC52B1" w:rsidRDefault="008C233E" w:rsidP="008C233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1E996A" w14:textId="77777777" w:rsidR="00A57A7B" w:rsidRPr="00AC52B1" w:rsidRDefault="00D4233D" w:rsidP="008C233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2B1">
        <w:rPr>
          <w:rFonts w:ascii="Times New Roman" w:hAnsi="Times New Roman" w:cs="Times New Roman"/>
          <w:i/>
          <w:sz w:val="24"/>
          <w:szCs w:val="24"/>
        </w:rPr>
        <w:t>Aktivnost A622150</w:t>
      </w:r>
      <w:r w:rsidR="00A57A7B" w:rsidRPr="00AC52B1">
        <w:rPr>
          <w:rFonts w:ascii="Times New Roman" w:hAnsi="Times New Roman" w:cs="Times New Roman"/>
          <w:i/>
          <w:sz w:val="24"/>
          <w:szCs w:val="24"/>
        </w:rPr>
        <w:t xml:space="preserve"> izvor 11 </w:t>
      </w:r>
    </w:p>
    <w:p w14:paraId="12F041C4" w14:textId="613C6A0B" w:rsidR="008C233E" w:rsidRPr="00AC52B1" w:rsidRDefault="008C233E" w:rsidP="008C233E">
      <w:pPr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Planirani prihod</w:t>
      </w:r>
      <w:r w:rsidR="00D4233D" w:rsidRPr="00AC52B1">
        <w:rPr>
          <w:rFonts w:ascii="Times New Roman" w:hAnsi="Times New Roman" w:cs="Times New Roman"/>
          <w:sz w:val="24"/>
          <w:szCs w:val="24"/>
        </w:rPr>
        <w:t>i iz izvora 11 Aktivnost A622150</w:t>
      </w:r>
      <w:r w:rsidR="00355C30" w:rsidRPr="00AC52B1">
        <w:rPr>
          <w:rFonts w:ascii="Times New Roman" w:hAnsi="Times New Roman" w:cs="Times New Roman"/>
          <w:sz w:val="24"/>
          <w:szCs w:val="24"/>
        </w:rPr>
        <w:t xml:space="preserve"> Programsko financiranje javnih instituta</w:t>
      </w:r>
      <w:r w:rsidRPr="00AC52B1">
        <w:rPr>
          <w:rFonts w:ascii="Times New Roman" w:hAnsi="Times New Roman" w:cs="Times New Roman"/>
          <w:sz w:val="24"/>
          <w:szCs w:val="24"/>
        </w:rPr>
        <w:t xml:space="preserve"> odnose se na sredstva iz Državnog proraču</w:t>
      </w:r>
      <w:r w:rsidR="00D4233D" w:rsidRPr="00AC52B1">
        <w:rPr>
          <w:rFonts w:ascii="Times New Roman" w:hAnsi="Times New Roman" w:cs="Times New Roman"/>
          <w:sz w:val="24"/>
          <w:szCs w:val="24"/>
        </w:rPr>
        <w:t>na koji je zadan limitom za 2025</w:t>
      </w:r>
      <w:r w:rsidRPr="00AC52B1">
        <w:rPr>
          <w:rFonts w:ascii="Times New Roman" w:hAnsi="Times New Roman" w:cs="Times New Roman"/>
          <w:sz w:val="24"/>
          <w:szCs w:val="24"/>
        </w:rPr>
        <w:t xml:space="preserve">. godinu u iznosu </w:t>
      </w:r>
      <w:r w:rsidRPr="007C4DCA">
        <w:rPr>
          <w:rFonts w:ascii="Times New Roman" w:hAnsi="Times New Roman" w:cs="Times New Roman"/>
          <w:sz w:val="24"/>
          <w:szCs w:val="24"/>
        </w:rPr>
        <w:t xml:space="preserve">od </w:t>
      </w:r>
      <w:r w:rsidR="00D4233D" w:rsidRPr="007C4DCA">
        <w:rPr>
          <w:rFonts w:ascii="Times New Roman" w:hAnsi="Times New Roman" w:cs="Times New Roman"/>
          <w:sz w:val="24"/>
          <w:szCs w:val="24"/>
        </w:rPr>
        <w:t>3.34</w:t>
      </w:r>
      <w:r w:rsidR="007C4DCA" w:rsidRPr="007C4DCA">
        <w:rPr>
          <w:rFonts w:ascii="Times New Roman" w:hAnsi="Times New Roman" w:cs="Times New Roman"/>
          <w:sz w:val="24"/>
          <w:szCs w:val="24"/>
        </w:rPr>
        <w:t>3</w:t>
      </w:r>
      <w:r w:rsidR="00D4233D" w:rsidRPr="007C4DCA">
        <w:rPr>
          <w:rFonts w:ascii="Times New Roman" w:hAnsi="Times New Roman" w:cs="Times New Roman"/>
          <w:sz w:val="24"/>
          <w:szCs w:val="24"/>
        </w:rPr>
        <w:t>.839</w:t>
      </w:r>
      <w:r w:rsidR="00D4233D" w:rsidRPr="00AC52B1">
        <w:rPr>
          <w:rFonts w:ascii="Times New Roman" w:hAnsi="Times New Roman" w:cs="Times New Roman"/>
          <w:sz w:val="24"/>
          <w:szCs w:val="24"/>
        </w:rPr>
        <w:t xml:space="preserve"> </w:t>
      </w:r>
      <w:r w:rsidR="00355C30" w:rsidRPr="00AC52B1">
        <w:rPr>
          <w:rFonts w:ascii="Times New Roman" w:hAnsi="Times New Roman" w:cs="Times New Roman"/>
          <w:sz w:val="24"/>
          <w:szCs w:val="24"/>
        </w:rPr>
        <w:t xml:space="preserve">EUR </w:t>
      </w:r>
      <w:r w:rsidR="00D4233D" w:rsidRPr="00AC52B1">
        <w:rPr>
          <w:rFonts w:ascii="Times New Roman" w:hAnsi="Times New Roman" w:cs="Times New Roman"/>
          <w:sz w:val="24"/>
          <w:szCs w:val="24"/>
        </w:rPr>
        <w:t>i u jednakim iznosima za cijelo trogodišnje razdoblje.</w:t>
      </w:r>
      <w:r w:rsidR="004F6D42" w:rsidRPr="00AC52B1">
        <w:rPr>
          <w:rFonts w:ascii="Times New Roman" w:hAnsi="Times New Roman" w:cs="Times New Roman"/>
          <w:sz w:val="24"/>
          <w:szCs w:val="24"/>
        </w:rPr>
        <w:t xml:space="preserve"> </w:t>
      </w:r>
      <w:r w:rsidR="00355C30" w:rsidRPr="00AC52B1">
        <w:rPr>
          <w:rFonts w:ascii="Times New Roman" w:hAnsi="Times New Roman" w:cs="Times New Roman"/>
          <w:sz w:val="24"/>
          <w:szCs w:val="24"/>
        </w:rPr>
        <w:t>Ova</w:t>
      </w:r>
      <w:r w:rsidR="004F6D42" w:rsidRPr="00AC52B1">
        <w:rPr>
          <w:rFonts w:ascii="Times New Roman" w:hAnsi="Times New Roman" w:cs="Times New Roman"/>
          <w:sz w:val="24"/>
          <w:szCs w:val="24"/>
        </w:rPr>
        <w:t xml:space="preserve"> </w:t>
      </w:r>
      <w:r w:rsidR="00355C30" w:rsidRPr="00AC52B1">
        <w:rPr>
          <w:rFonts w:ascii="Times New Roman" w:hAnsi="Times New Roman" w:cs="Times New Roman"/>
          <w:sz w:val="24"/>
          <w:szCs w:val="24"/>
        </w:rPr>
        <w:t>sredstva obuhvaćaju dosadašnje rashode za redovnu djelatnost (plaće),</w:t>
      </w:r>
      <w:r w:rsidR="007B1023" w:rsidRPr="00AC52B1">
        <w:rPr>
          <w:rFonts w:ascii="Times New Roman" w:hAnsi="Times New Roman" w:cs="Times New Roman"/>
          <w:sz w:val="24"/>
          <w:szCs w:val="24"/>
        </w:rPr>
        <w:t xml:space="preserve"> </w:t>
      </w:r>
      <w:r w:rsidR="00355C30" w:rsidRPr="00AC52B1">
        <w:rPr>
          <w:rFonts w:ascii="Times New Roman" w:hAnsi="Times New Roman" w:cs="Times New Roman"/>
          <w:sz w:val="24"/>
          <w:szCs w:val="24"/>
        </w:rPr>
        <w:t>programsko financiranj</w:t>
      </w:r>
      <w:r w:rsidR="007B1023" w:rsidRPr="00AC52B1">
        <w:rPr>
          <w:rFonts w:ascii="Times New Roman" w:hAnsi="Times New Roman" w:cs="Times New Roman"/>
          <w:sz w:val="24"/>
          <w:szCs w:val="24"/>
        </w:rPr>
        <w:t>e</w:t>
      </w:r>
      <w:r w:rsidR="004B133D" w:rsidRPr="00AC52B1">
        <w:rPr>
          <w:rFonts w:ascii="Times New Roman" w:hAnsi="Times New Roman" w:cs="Times New Roman"/>
          <w:sz w:val="24"/>
          <w:szCs w:val="24"/>
        </w:rPr>
        <w:t xml:space="preserve"> (troškove redovne djelatnosti poput troškova energije, komunalnih usluga i sl</w:t>
      </w:r>
      <w:r w:rsidR="00AA0B6D" w:rsidRPr="00AC52B1">
        <w:rPr>
          <w:rFonts w:ascii="Times New Roman" w:hAnsi="Times New Roman" w:cs="Times New Roman"/>
          <w:sz w:val="24"/>
          <w:szCs w:val="24"/>
        </w:rPr>
        <w:t>.</w:t>
      </w:r>
      <w:r w:rsidR="004B133D" w:rsidRPr="00AC52B1">
        <w:rPr>
          <w:rFonts w:ascii="Times New Roman" w:hAnsi="Times New Roman" w:cs="Times New Roman"/>
          <w:sz w:val="24"/>
          <w:szCs w:val="24"/>
        </w:rPr>
        <w:t>)</w:t>
      </w:r>
      <w:r w:rsidR="007B1023" w:rsidRPr="00AC52B1">
        <w:rPr>
          <w:rFonts w:ascii="Times New Roman" w:hAnsi="Times New Roman" w:cs="Times New Roman"/>
          <w:sz w:val="24"/>
          <w:szCs w:val="24"/>
        </w:rPr>
        <w:t>, školarine, časopise, skupove</w:t>
      </w:r>
      <w:r w:rsidR="00355C30" w:rsidRPr="00AC52B1">
        <w:rPr>
          <w:rFonts w:ascii="Times New Roman" w:hAnsi="Times New Roman" w:cs="Times New Roman"/>
          <w:sz w:val="24"/>
          <w:szCs w:val="24"/>
        </w:rPr>
        <w:t>, popularizaciju te međunarodne članarine.</w:t>
      </w:r>
    </w:p>
    <w:p w14:paraId="2617AFE8" w14:textId="77777777" w:rsidR="007B1023" w:rsidRPr="00AC52B1" w:rsidRDefault="007B102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4177E" w14:textId="793DD8B4" w:rsidR="008C233E" w:rsidRPr="00AC52B1" w:rsidRDefault="008C233E" w:rsidP="00624C1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2B1">
        <w:rPr>
          <w:rFonts w:ascii="Times New Roman" w:hAnsi="Times New Roman" w:cs="Times New Roman"/>
          <w:i/>
          <w:sz w:val="24"/>
          <w:szCs w:val="24"/>
        </w:rPr>
        <w:t xml:space="preserve">Aktivnost </w:t>
      </w:r>
      <w:r w:rsidR="00345F51">
        <w:rPr>
          <w:rFonts w:ascii="Times New Roman" w:hAnsi="Times New Roman" w:cs="Times New Roman"/>
          <w:i/>
          <w:sz w:val="24"/>
          <w:szCs w:val="24"/>
        </w:rPr>
        <w:t>A622151</w:t>
      </w:r>
      <w:r w:rsidRPr="00AC52B1">
        <w:rPr>
          <w:rFonts w:ascii="Times New Roman" w:hAnsi="Times New Roman" w:cs="Times New Roman"/>
          <w:i/>
          <w:sz w:val="24"/>
          <w:szCs w:val="24"/>
        </w:rPr>
        <w:t xml:space="preserve"> izvor 31</w:t>
      </w:r>
    </w:p>
    <w:p w14:paraId="7EC63029" w14:textId="77777777" w:rsidR="001C0388" w:rsidRPr="00AC52B1" w:rsidRDefault="001C038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28A9C" w14:textId="123909E7" w:rsidR="001C0388" w:rsidRPr="00AC52B1" w:rsidRDefault="001C038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 xml:space="preserve">Planirani </w:t>
      </w:r>
      <w:r w:rsidR="004F6D42" w:rsidRPr="00AC52B1">
        <w:rPr>
          <w:rFonts w:ascii="Times New Roman" w:hAnsi="Times New Roman" w:cs="Times New Roman"/>
          <w:sz w:val="24"/>
          <w:szCs w:val="24"/>
        </w:rPr>
        <w:t xml:space="preserve">su </w:t>
      </w:r>
      <w:r w:rsidRPr="00AC52B1">
        <w:rPr>
          <w:rFonts w:ascii="Times New Roman" w:hAnsi="Times New Roman" w:cs="Times New Roman"/>
          <w:sz w:val="24"/>
          <w:szCs w:val="24"/>
        </w:rPr>
        <w:t xml:space="preserve">vlastiti </w:t>
      </w:r>
      <w:r w:rsidR="00D4233D" w:rsidRPr="00AC52B1">
        <w:rPr>
          <w:rFonts w:ascii="Times New Roman" w:hAnsi="Times New Roman" w:cs="Times New Roman"/>
          <w:sz w:val="24"/>
          <w:szCs w:val="24"/>
        </w:rPr>
        <w:t>prihodi od dividendi u iznosu 12</w:t>
      </w:r>
      <w:r w:rsidRPr="00AC52B1">
        <w:rPr>
          <w:rFonts w:ascii="Times New Roman" w:hAnsi="Times New Roman" w:cs="Times New Roman"/>
          <w:sz w:val="24"/>
          <w:szCs w:val="24"/>
        </w:rPr>
        <w:t>.000 EUR</w:t>
      </w:r>
      <w:r w:rsidR="004F6D42" w:rsidRPr="00AC52B1">
        <w:rPr>
          <w:rFonts w:ascii="Times New Roman" w:hAnsi="Times New Roman" w:cs="Times New Roman"/>
          <w:sz w:val="24"/>
          <w:szCs w:val="24"/>
        </w:rPr>
        <w:t>,</w:t>
      </w:r>
      <w:r w:rsidRPr="00AC52B1">
        <w:rPr>
          <w:rFonts w:ascii="Times New Roman" w:hAnsi="Times New Roman" w:cs="Times New Roman"/>
          <w:sz w:val="24"/>
          <w:szCs w:val="24"/>
        </w:rPr>
        <w:t xml:space="preserve"> u jednakim iznosima za cijelo trogodišnje razdoblje. Procjena ne odstupa od dosadašnjih iznosa.</w:t>
      </w:r>
    </w:p>
    <w:p w14:paraId="71FC43EF" w14:textId="16C3B0C7" w:rsidR="001C0388" w:rsidRPr="00AC52B1" w:rsidRDefault="001C038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Isto tako</w:t>
      </w:r>
      <w:r w:rsidR="004F6D42" w:rsidRPr="00AC52B1">
        <w:rPr>
          <w:rFonts w:ascii="Times New Roman" w:hAnsi="Times New Roman" w:cs="Times New Roman"/>
          <w:sz w:val="24"/>
          <w:szCs w:val="24"/>
        </w:rPr>
        <w:t>,</w:t>
      </w:r>
      <w:r w:rsidRPr="00AC52B1">
        <w:rPr>
          <w:rFonts w:ascii="Times New Roman" w:hAnsi="Times New Roman" w:cs="Times New Roman"/>
          <w:sz w:val="24"/>
          <w:szCs w:val="24"/>
        </w:rPr>
        <w:t xml:space="preserve"> planirani su prihodi</w:t>
      </w:r>
      <w:r w:rsidR="00D4233D" w:rsidRPr="00AC52B1">
        <w:rPr>
          <w:rFonts w:ascii="Times New Roman" w:hAnsi="Times New Roman" w:cs="Times New Roman"/>
          <w:sz w:val="24"/>
          <w:szCs w:val="24"/>
        </w:rPr>
        <w:t xml:space="preserve"> od pruženih usluga</w:t>
      </w:r>
      <w:r w:rsidR="004F6D42" w:rsidRPr="00AC52B1">
        <w:rPr>
          <w:rFonts w:ascii="Times New Roman" w:hAnsi="Times New Roman" w:cs="Times New Roman"/>
          <w:sz w:val="24"/>
          <w:szCs w:val="24"/>
        </w:rPr>
        <w:t>,</w:t>
      </w:r>
      <w:r w:rsidR="00D4233D" w:rsidRPr="00AC52B1">
        <w:rPr>
          <w:rFonts w:ascii="Times New Roman" w:hAnsi="Times New Roman" w:cs="Times New Roman"/>
          <w:sz w:val="24"/>
          <w:szCs w:val="24"/>
        </w:rPr>
        <w:t xml:space="preserve"> i to za 2025. u iznosu od 50.000 EUR, za 2026. </w:t>
      </w:r>
      <w:r w:rsidR="004F6D42" w:rsidRPr="00AC52B1">
        <w:rPr>
          <w:rFonts w:ascii="Times New Roman" w:hAnsi="Times New Roman" w:cs="Times New Roman"/>
          <w:sz w:val="24"/>
          <w:szCs w:val="24"/>
        </w:rPr>
        <w:t xml:space="preserve">godinu </w:t>
      </w:r>
      <w:r w:rsidR="00D4233D" w:rsidRPr="00AC52B1">
        <w:rPr>
          <w:rFonts w:ascii="Times New Roman" w:hAnsi="Times New Roman" w:cs="Times New Roman"/>
          <w:sz w:val="24"/>
          <w:szCs w:val="24"/>
        </w:rPr>
        <w:t>51.000 EUR te za 2026.</w:t>
      </w:r>
      <w:r w:rsidR="004F6D42" w:rsidRPr="00AC52B1">
        <w:rPr>
          <w:rFonts w:ascii="Times New Roman" w:hAnsi="Times New Roman" w:cs="Times New Roman"/>
          <w:sz w:val="24"/>
          <w:szCs w:val="24"/>
        </w:rPr>
        <w:t xml:space="preserve"> </w:t>
      </w:r>
      <w:r w:rsidR="00D4233D" w:rsidRPr="00AC52B1">
        <w:rPr>
          <w:rFonts w:ascii="Times New Roman" w:hAnsi="Times New Roman" w:cs="Times New Roman"/>
          <w:sz w:val="24"/>
          <w:szCs w:val="24"/>
        </w:rPr>
        <w:t>godinu 52</w:t>
      </w:r>
      <w:r w:rsidRPr="00AC52B1">
        <w:rPr>
          <w:rFonts w:ascii="Times New Roman" w:hAnsi="Times New Roman" w:cs="Times New Roman"/>
          <w:sz w:val="24"/>
          <w:szCs w:val="24"/>
        </w:rPr>
        <w:t>.000 EUR</w:t>
      </w:r>
      <w:r w:rsidR="004F6D42" w:rsidRPr="00AC52B1">
        <w:rPr>
          <w:rFonts w:ascii="Times New Roman" w:hAnsi="Times New Roman" w:cs="Times New Roman"/>
          <w:sz w:val="24"/>
          <w:szCs w:val="24"/>
        </w:rPr>
        <w:t>.</w:t>
      </w:r>
    </w:p>
    <w:p w14:paraId="75C709AD" w14:textId="77777777" w:rsidR="00D86551" w:rsidRPr="00AC52B1" w:rsidRDefault="00D8655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B3ABD" w14:textId="668C49A8" w:rsidR="001C0388" w:rsidRPr="00AC52B1" w:rsidRDefault="001C0388" w:rsidP="00624C1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2B1">
        <w:rPr>
          <w:rFonts w:ascii="Times New Roman" w:hAnsi="Times New Roman" w:cs="Times New Roman"/>
          <w:i/>
          <w:sz w:val="24"/>
          <w:szCs w:val="24"/>
        </w:rPr>
        <w:t xml:space="preserve">Aktivnost </w:t>
      </w:r>
      <w:r w:rsidR="00345F51">
        <w:rPr>
          <w:rFonts w:ascii="Times New Roman" w:hAnsi="Times New Roman" w:cs="Times New Roman"/>
          <w:i/>
          <w:sz w:val="24"/>
          <w:szCs w:val="24"/>
        </w:rPr>
        <w:t>A622151</w:t>
      </w:r>
      <w:r w:rsidRPr="00AC52B1">
        <w:rPr>
          <w:rFonts w:ascii="Times New Roman" w:hAnsi="Times New Roman" w:cs="Times New Roman"/>
          <w:i/>
          <w:sz w:val="24"/>
          <w:szCs w:val="24"/>
        </w:rPr>
        <w:t xml:space="preserve"> izvor 71</w:t>
      </w:r>
    </w:p>
    <w:p w14:paraId="62995F77" w14:textId="77777777" w:rsidR="001C0388" w:rsidRPr="00AC52B1" w:rsidRDefault="001C038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04D58" w14:textId="5DC0D088" w:rsidR="001C0388" w:rsidRPr="00AC52B1" w:rsidRDefault="001C038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Prihodi se odnose na prihode od otkupa stanova. Procjena prihoda ne odstupa od dosadašnjih ostvarenih prihoda te za cijelo</w:t>
      </w:r>
      <w:r w:rsidR="00D4233D" w:rsidRPr="00AC52B1">
        <w:rPr>
          <w:rFonts w:ascii="Times New Roman" w:hAnsi="Times New Roman" w:cs="Times New Roman"/>
          <w:sz w:val="24"/>
          <w:szCs w:val="24"/>
        </w:rPr>
        <w:t xml:space="preserve"> razdoblje planiranja iznose 140</w:t>
      </w:r>
      <w:r w:rsidRPr="00AC52B1">
        <w:rPr>
          <w:rFonts w:ascii="Times New Roman" w:hAnsi="Times New Roman" w:cs="Times New Roman"/>
          <w:sz w:val="24"/>
          <w:szCs w:val="24"/>
        </w:rPr>
        <w:t xml:space="preserve"> EUR</w:t>
      </w:r>
      <w:r w:rsidR="004F6D42" w:rsidRPr="00AC52B1">
        <w:rPr>
          <w:rFonts w:ascii="Times New Roman" w:hAnsi="Times New Roman" w:cs="Times New Roman"/>
          <w:sz w:val="24"/>
          <w:szCs w:val="24"/>
        </w:rPr>
        <w:t xml:space="preserve"> godišnje</w:t>
      </w:r>
      <w:r w:rsidRPr="00AC52B1">
        <w:rPr>
          <w:rFonts w:ascii="Times New Roman" w:hAnsi="Times New Roman" w:cs="Times New Roman"/>
          <w:sz w:val="24"/>
          <w:szCs w:val="24"/>
        </w:rPr>
        <w:t>.</w:t>
      </w:r>
    </w:p>
    <w:p w14:paraId="0DD3FF24" w14:textId="77777777" w:rsidR="001C0388" w:rsidRPr="00AC52B1" w:rsidRDefault="001C038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FB736" w14:textId="2EA1257F" w:rsidR="00E83F90" w:rsidRPr="00AC52B1" w:rsidRDefault="00D4233D" w:rsidP="00D42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i/>
          <w:sz w:val="24"/>
          <w:szCs w:val="24"/>
        </w:rPr>
        <w:t>Aktivnost A</w:t>
      </w:r>
      <w:r w:rsidR="00345F51">
        <w:rPr>
          <w:rFonts w:ascii="Times New Roman" w:hAnsi="Times New Roman" w:cs="Times New Roman"/>
          <w:i/>
          <w:sz w:val="24"/>
          <w:szCs w:val="24"/>
        </w:rPr>
        <w:t>622151</w:t>
      </w:r>
      <w:r w:rsidR="003A3679" w:rsidRPr="00AC52B1">
        <w:rPr>
          <w:rFonts w:ascii="Times New Roman" w:hAnsi="Times New Roman" w:cs="Times New Roman"/>
          <w:i/>
          <w:sz w:val="24"/>
          <w:szCs w:val="24"/>
        </w:rPr>
        <w:t xml:space="preserve"> izvor </w:t>
      </w:r>
      <w:r w:rsidRPr="00AC52B1">
        <w:rPr>
          <w:rFonts w:ascii="Times New Roman" w:hAnsi="Times New Roman" w:cs="Times New Roman"/>
          <w:i/>
          <w:sz w:val="24"/>
          <w:szCs w:val="24"/>
        </w:rPr>
        <w:t>52</w:t>
      </w:r>
      <w:r w:rsidR="003A3679" w:rsidRPr="00AC52B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F544FC2" w14:textId="5CB637F3" w:rsidR="00D86551" w:rsidRPr="00AC52B1" w:rsidRDefault="00D8655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Sredstva za projekt CROQCI pros</w:t>
      </w:r>
      <w:r w:rsidR="007B1023" w:rsidRPr="00AC52B1">
        <w:rPr>
          <w:rFonts w:ascii="Times New Roman" w:hAnsi="Times New Roman" w:cs="Times New Roman"/>
          <w:sz w:val="24"/>
          <w:szCs w:val="24"/>
        </w:rPr>
        <w:t>l</w:t>
      </w:r>
      <w:r w:rsidRPr="00AC52B1">
        <w:rPr>
          <w:rFonts w:ascii="Times New Roman" w:hAnsi="Times New Roman" w:cs="Times New Roman"/>
          <w:sz w:val="24"/>
          <w:szCs w:val="24"/>
        </w:rPr>
        <w:t>jeđuje Carnet</w:t>
      </w:r>
      <w:r w:rsidR="004F6D42" w:rsidRPr="00AC52B1">
        <w:rPr>
          <w:rFonts w:ascii="Times New Roman" w:hAnsi="Times New Roman" w:cs="Times New Roman"/>
          <w:sz w:val="24"/>
          <w:szCs w:val="24"/>
        </w:rPr>
        <w:t>,</w:t>
      </w:r>
      <w:r w:rsidRPr="00AC52B1">
        <w:rPr>
          <w:rFonts w:ascii="Times New Roman" w:hAnsi="Times New Roman" w:cs="Times New Roman"/>
          <w:sz w:val="24"/>
          <w:szCs w:val="24"/>
        </w:rPr>
        <w:t xml:space="preserve"> koji je nositelj ovog projekta</w:t>
      </w:r>
      <w:r w:rsidR="004F6D42" w:rsidRPr="00AC52B1">
        <w:rPr>
          <w:rFonts w:ascii="Times New Roman" w:hAnsi="Times New Roman" w:cs="Times New Roman"/>
          <w:sz w:val="24"/>
          <w:szCs w:val="24"/>
        </w:rPr>
        <w:t>,</w:t>
      </w:r>
      <w:r w:rsidRPr="00AC52B1">
        <w:rPr>
          <w:rFonts w:ascii="Times New Roman" w:hAnsi="Times New Roman" w:cs="Times New Roman"/>
          <w:sz w:val="24"/>
          <w:szCs w:val="24"/>
        </w:rPr>
        <w:t xml:space="preserve"> a In</w:t>
      </w:r>
      <w:r w:rsidR="007B1023" w:rsidRPr="00AC52B1">
        <w:rPr>
          <w:rFonts w:ascii="Times New Roman" w:hAnsi="Times New Roman" w:cs="Times New Roman"/>
          <w:sz w:val="24"/>
          <w:szCs w:val="24"/>
        </w:rPr>
        <w:t>st</w:t>
      </w:r>
      <w:r w:rsidR="00D4233D" w:rsidRPr="00AC52B1">
        <w:rPr>
          <w:rFonts w:ascii="Times New Roman" w:hAnsi="Times New Roman" w:cs="Times New Roman"/>
          <w:sz w:val="24"/>
          <w:szCs w:val="24"/>
        </w:rPr>
        <w:t>itut za fiziku partner. U 2025. godini planirani su prihodi</w:t>
      </w:r>
      <w:r w:rsidRPr="00AC52B1">
        <w:rPr>
          <w:rFonts w:ascii="Times New Roman" w:hAnsi="Times New Roman" w:cs="Times New Roman"/>
          <w:sz w:val="24"/>
          <w:szCs w:val="24"/>
        </w:rPr>
        <w:t xml:space="preserve"> u iznosu od 54.560 </w:t>
      </w:r>
      <w:r w:rsidR="00AC52B1">
        <w:rPr>
          <w:rFonts w:ascii="Times New Roman" w:hAnsi="Times New Roman" w:cs="Times New Roman"/>
          <w:sz w:val="24"/>
          <w:szCs w:val="24"/>
        </w:rPr>
        <w:t>EUR</w:t>
      </w:r>
      <w:r w:rsidRPr="00AC52B1">
        <w:rPr>
          <w:rFonts w:ascii="Times New Roman" w:hAnsi="Times New Roman" w:cs="Times New Roman"/>
          <w:sz w:val="24"/>
          <w:szCs w:val="24"/>
        </w:rPr>
        <w:t>.</w:t>
      </w:r>
    </w:p>
    <w:p w14:paraId="2084A7B6" w14:textId="77777777" w:rsidR="00E83F90" w:rsidRPr="00AC52B1" w:rsidRDefault="00E83F90" w:rsidP="00624C1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22A99E" w14:textId="33D66BE5" w:rsidR="004B133D" w:rsidRPr="00AC52B1" w:rsidRDefault="00E83F90" w:rsidP="004016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Prihodi po ovoj aktivnosti se odnose na sredstva Hrvatske zaklade za znan</w:t>
      </w:r>
      <w:r w:rsidR="00B30058" w:rsidRPr="00AC52B1">
        <w:rPr>
          <w:rFonts w:ascii="Times New Roman" w:hAnsi="Times New Roman" w:cs="Times New Roman"/>
          <w:sz w:val="24"/>
          <w:szCs w:val="24"/>
        </w:rPr>
        <w:t>ost</w:t>
      </w:r>
      <w:r w:rsidR="004F6D42" w:rsidRPr="00AC52B1">
        <w:rPr>
          <w:rFonts w:ascii="Times New Roman" w:hAnsi="Times New Roman" w:cs="Times New Roman"/>
          <w:sz w:val="24"/>
          <w:szCs w:val="24"/>
        </w:rPr>
        <w:t>,</w:t>
      </w:r>
      <w:r w:rsidR="00B30058" w:rsidRPr="00AC52B1">
        <w:rPr>
          <w:rFonts w:ascii="Times New Roman" w:hAnsi="Times New Roman" w:cs="Times New Roman"/>
          <w:sz w:val="24"/>
          <w:szCs w:val="24"/>
        </w:rPr>
        <w:t xml:space="preserve"> a služe za</w:t>
      </w:r>
      <w:r w:rsidRPr="00AC52B1">
        <w:rPr>
          <w:rFonts w:ascii="Times New Roman" w:hAnsi="Times New Roman" w:cs="Times New Roman"/>
          <w:sz w:val="24"/>
          <w:szCs w:val="24"/>
        </w:rPr>
        <w:t xml:space="preserve"> pok</w:t>
      </w:r>
      <w:r w:rsidR="00AA0B6D" w:rsidRPr="00AC52B1">
        <w:rPr>
          <w:rFonts w:ascii="Times New Roman" w:hAnsi="Times New Roman" w:cs="Times New Roman"/>
          <w:sz w:val="24"/>
          <w:szCs w:val="24"/>
        </w:rPr>
        <w:t>r</w:t>
      </w:r>
      <w:r w:rsidRPr="00AC52B1">
        <w:rPr>
          <w:rFonts w:ascii="Times New Roman" w:hAnsi="Times New Roman" w:cs="Times New Roman"/>
          <w:sz w:val="24"/>
          <w:szCs w:val="24"/>
        </w:rPr>
        <w:t xml:space="preserve">iće troškova plaća i materijalnih prava </w:t>
      </w:r>
      <w:r w:rsidR="00E614F1" w:rsidRPr="00AC52B1">
        <w:rPr>
          <w:rFonts w:ascii="Times New Roman" w:hAnsi="Times New Roman" w:cs="Times New Roman"/>
          <w:sz w:val="24"/>
          <w:szCs w:val="24"/>
        </w:rPr>
        <w:t>doktoranada i poslijedoktoranada Hrvatske zaklade za z</w:t>
      </w:r>
      <w:r w:rsidR="00D4233D" w:rsidRPr="00AC52B1">
        <w:rPr>
          <w:rFonts w:ascii="Times New Roman" w:hAnsi="Times New Roman" w:cs="Times New Roman"/>
          <w:sz w:val="24"/>
          <w:szCs w:val="24"/>
        </w:rPr>
        <w:t>nanost, projekte Obzor Era-Net Quantera II, Program razvoja karijera mladih istraživača-izobrazba novih doktora znanosti-NPOO</w:t>
      </w:r>
      <w:r w:rsidR="00AA0B6D" w:rsidRPr="00AC52B1">
        <w:rPr>
          <w:rFonts w:ascii="Times New Roman" w:hAnsi="Times New Roman" w:cs="Times New Roman"/>
          <w:sz w:val="24"/>
          <w:szCs w:val="24"/>
        </w:rPr>
        <w:t>, i</w:t>
      </w:r>
      <w:r w:rsidR="00D4233D" w:rsidRPr="00AC52B1">
        <w:rPr>
          <w:rFonts w:ascii="Times New Roman" w:hAnsi="Times New Roman" w:cs="Times New Roman"/>
          <w:sz w:val="24"/>
          <w:szCs w:val="24"/>
        </w:rPr>
        <w:t xml:space="preserve"> na projektno financiranje znan</w:t>
      </w:r>
      <w:r w:rsidR="00AA0B6D" w:rsidRPr="00AC52B1">
        <w:rPr>
          <w:rFonts w:ascii="Times New Roman" w:hAnsi="Times New Roman" w:cs="Times New Roman"/>
          <w:sz w:val="24"/>
          <w:szCs w:val="24"/>
        </w:rPr>
        <w:t>s</w:t>
      </w:r>
      <w:r w:rsidR="00D4233D" w:rsidRPr="00AC52B1">
        <w:rPr>
          <w:rFonts w:ascii="Times New Roman" w:hAnsi="Times New Roman" w:cs="Times New Roman"/>
          <w:sz w:val="24"/>
          <w:szCs w:val="24"/>
        </w:rPr>
        <w:t>tvene djelatnosti.</w:t>
      </w:r>
      <w:r w:rsidR="00B30058" w:rsidRPr="00AC52B1">
        <w:rPr>
          <w:rFonts w:ascii="Times New Roman" w:hAnsi="Times New Roman" w:cs="Times New Roman"/>
          <w:sz w:val="24"/>
          <w:szCs w:val="24"/>
        </w:rPr>
        <w:t xml:space="preserve"> S obzirom na broj i trajanje trenutnih projekata u</w:t>
      </w:r>
      <w:r w:rsidR="00D4233D" w:rsidRPr="00AC52B1">
        <w:rPr>
          <w:rFonts w:ascii="Times New Roman" w:hAnsi="Times New Roman" w:cs="Times New Roman"/>
          <w:sz w:val="24"/>
          <w:szCs w:val="24"/>
        </w:rPr>
        <w:t xml:space="preserve"> 2025</w:t>
      </w:r>
      <w:r w:rsidR="00E614F1" w:rsidRPr="00AC52B1">
        <w:rPr>
          <w:rFonts w:ascii="Times New Roman" w:hAnsi="Times New Roman" w:cs="Times New Roman"/>
          <w:sz w:val="24"/>
          <w:szCs w:val="24"/>
        </w:rPr>
        <w:t>. godini</w:t>
      </w:r>
      <w:r w:rsidR="00AA0B6D" w:rsidRPr="00AC52B1">
        <w:rPr>
          <w:rFonts w:ascii="Times New Roman" w:hAnsi="Times New Roman" w:cs="Times New Roman"/>
          <w:sz w:val="24"/>
          <w:szCs w:val="24"/>
        </w:rPr>
        <w:t>,</w:t>
      </w:r>
      <w:r w:rsidR="00E614F1" w:rsidRPr="00AC52B1">
        <w:rPr>
          <w:rFonts w:ascii="Times New Roman" w:hAnsi="Times New Roman" w:cs="Times New Roman"/>
          <w:sz w:val="24"/>
          <w:szCs w:val="24"/>
        </w:rPr>
        <w:t xml:space="preserve"> očekujemo prihode u iznosu od </w:t>
      </w:r>
      <w:r w:rsidR="00D4233D" w:rsidRPr="00AC52B1">
        <w:rPr>
          <w:rFonts w:ascii="Times New Roman" w:hAnsi="Times New Roman" w:cs="Times New Roman"/>
          <w:sz w:val="24"/>
          <w:szCs w:val="24"/>
        </w:rPr>
        <w:t>527.000</w:t>
      </w:r>
      <w:r w:rsidR="00AA0B6D" w:rsidRPr="00AC52B1">
        <w:rPr>
          <w:rFonts w:ascii="Times New Roman" w:hAnsi="Times New Roman" w:cs="Times New Roman"/>
          <w:sz w:val="24"/>
          <w:szCs w:val="24"/>
        </w:rPr>
        <w:t xml:space="preserve"> EUR</w:t>
      </w:r>
      <w:r w:rsidR="00D4233D" w:rsidRPr="00AC52B1">
        <w:rPr>
          <w:rFonts w:ascii="Times New Roman" w:hAnsi="Times New Roman" w:cs="Times New Roman"/>
          <w:sz w:val="24"/>
          <w:szCs w:val="24"/>
        </w:rPr>
        <w:t xml:space="preserve">, tijekom 2026. u iznosu od 365.493 </w:t>
      </w:r>
      <w:r w:rsidR="00AA0B6D" w:rsidRPr="00AC52B1">
        <w:rPr>
          <w:rFonts w:ascii="Times New Roman" w:hAnsi="Times New Roman" w:cs="Times New Roman"/>
          <w:sz w:val="24"/>
          <w:szCs w:val="24"/>
        </w:rPr>
        <w:t xml:space="preserve">EUR </w:t>
      </w:r>
      <w:r w:rsidR="00D4233D" w:rsidRPr="00AC52B1">
        <w:rPr>
          <w:rFonts w:ascii="Times New Roman" w:hAnsi="Times New Roman" w:cs="Times New Roman"/>
          <w:sz w:val="24"/>
          <w:szCs w:val="24"/>
        </w:rPr>
        <w:t xml:space="preserve">te u 2027. u iznosu od 271.740 </w:t>
      </w:r>
      <w:r w:rsidR="00AA0B6D" w:rsidRPr="00AC52B1">
        <w:rPr>
          <w:rFonts w:ascii="Times New Roman" w:hAnsi="Times New Roman" w:cs="Times New Roman"/>
          <w:sz w:val="24"/>
          <w:szCs w:val="24"/>
        </w:rPr>
        <w:t>EUR</w:t>
      </w:r>
      <w:r w:rsidR="00D4233D" w:rsidRPr="00AC52B1">
        <w:rPr>
          <w:rFonts w:ascii="Times New Roman" w:hAnsi="Times New Roman" w:cs="Times New Roman"/>
          <w:sz w:val="24"/>
          <w:szCs w:val="24"/>
        </w:rPr>
        <w:t>.</w:t>
      </w:r>
    </w:p>
    <w:p w14:paraId="78D1C439" w14:textId="5C428E5A" w:rsidR="004016AF" w:rsidRPr="00AC52B1" w:rsidRDefault="004016AF" w:rsidP="004016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lastRenderedPageBreak/>
        <w:t>Na izvoru 51 Planirani su prihodi za 2025.</w:t>
      </w:r>
      <w:r w:rsidR="00AA0B6D" w:rsidRPr="00AC52B1">
        <w:rPr>
          <w:rFonts w:ascii="Times New Roman" w:hAnsi="Times New Roman" w:cs="Times New Roman"/>
          <w:sz w:val="24"/>
          <w:szCs w:val="24"/>
        </w:rPr>
        <w:t xml:space="preserve"> </w:t>
      </w:r>
      <w:r w:rsidRPr="00AC52B1">
        <w:rPr>
          <w:rFonts w:ascii="Times New Roman" w:hAnsi="Times New Roman" w:cs="Times New Roman"/>
          <w:sz w:val="24"/>
          <w:szCs w:val="24"/>
        </w:rPr>
        <w:t xml:space="preserve">godinu u iznosu od 175.967 </w:t>
      </w:r>
      <w:r w:rsidR="00AA0B6D" w:rsidRPr="00AC52B1">
        <w:rPr>
          <w:rFonts w:ascii="Times New Roman" w:hAnsi="Times New Roman" w:cs="Times New Roman"/>
          <w:sz w:val="24"/>
          <w:szCs w:val="24"/>
        </w:rPr>
        <w:t xml:space="preserve">EUR </w:t>
      </w:r>
      <w:r w:rsidRPr="00AC52B1">
        <w:rPr>
          <w:rFonts w:ascii="Times New Roman" w:hAnsi="Times New Roman" w:cs="Times New Roman"/>
          <w:sz w:val="24"/>
          <w:szCs w:val="24"/>
        </w:rPr>
        <w:t>te za 2026.</w:t>
      </w:r>
      <w:r w:rsidR="00AA0B6D" w:rsidRPr="00AC52B1">
        <w:rPr>
          <w:rFonts w:ascii="Times New Roman" w:hAnsi="Times New Roman" w:cs="Times New Roman"/>
          <w:sz w:val="24"/>
          <w:szCs w:val="24"/>
        </w:rPr>
        <w:t xml:space="preserve"> </w:t>
      </w:r>
      <w:r w:rsidRPr="00AC52B1">
        <w:rPr>
          <w:rFonts w:ascii="Times New Roman" w:hAnsi="Times New Roman" w:cs="Times New Roman"/>
          <w:sz w:val="24"/>
          <w:szCs w:val="24"/>
        </w:rPr>
        <w:t xml:space="preserve">godinu u iznosu od 10.376 </w:t>
      </w:r>
      <w:r w:rsidR="00AA0B6D" w:rsidRPr="00AC52B1">
        <w:rPr>
          <w:rFonts w:ascii="Times New Roman" w:hAnsi="Times New Roman" w:cs="Times New Roman"/>
          <w:sz w:val="24"/>
          <w:szCs w:val="24"/>
        </w:rPr>
        <w:t>EUR</w:t>
      </w:r>
      <w:r w:rsidRPr="00AC52B1">
        <w:rPr>
          <w:rFonts w:ascii="Times New Roman" w:hAnsi="Times New Roman" w:cs="Times New Roman"/>
          <w:sz w:val="24"/>
          <w:szCs w:val="24"/>
        </w:rPr>
        <w:t>.</w:t>
      </w:r>
    </w:p>
    <w:p w14:paraId="2261B6E5" w14:textId="77777777" w:rsidR="004B133D" w:rsidRPr="00AC52B1" w:rsidRDefault="004016AF" w:rsidP="00E614F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2B1">
        <w:rPr>
          <w:rFonts w:ascii="Times New Roman" w:hAnsi="Times New Roman" w:cs="Times New Roman"/>
          <w:i/>
          <w:sz w:val="24"/>
          <w:szCs w:val="24"/>
        </w:rPr>
        <w:t>Aktivnost A622152</w:t>
      </w:r>
      <w:r w:rsidR="004B133D" w:rsidRPr="00AC52B1">
        <w:rPr>
          <w:rFonts w:ascii="Times New Roman" w:hAnsi="Times New Roman" w:cs="Times New Roman"/>
          <w:i/>
          <w:sz w:val="24"/>
          <w:szCs w:val="24"/>
        </w:rPr>
        <w:t xml:space="preserve"> izvor 581</w:t>
      </w:r>
    </w:p>
    <w:p w14:paraId="19B23028" w14:textId="7FAC927F" w:rsidR="004B133D" w:rsidRPr="00AC52B1" w:rsidRDefault="004B133D" w:rsidP="00E614F1">
      <w:pPr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Planirani prihodi odnose se na p</w:t>
      </w:r>
      <w:r w:rsidR="00AC52B1">
        <w:rPr>
          <w:rFonts w:ascii="Times New Roman" w:hAnsi="Times New Roman" w:cs="Times New Roman"/>
          <w:sz w:val="24"/>
          <w:szCs w:val="24"/>
        </w:rPr>
        <w:t>r</w:t>
      </w:r>
      <w:r w:rsidRPr="00AC52B1">
        <w:rPr>
          <w:rFonts w:ascii="Times New Roman" w:hAnsi="Times New Roman" w:cs="Times New Roman"/>
          <w:sz w:val="24"/>
          <w:szCs w:val="24"/>
        </w:rPr>
        <w:t>ogramsko financiranje razvojne komponente Instituta za fiziku te je planir</w:t>
      </w:r>
      <w:r w:rsidR="004016AF" w:rsidRPr="00AC52B1">
        <w:rPr>
          <w:rFonts w:ascii="Times New Roman" w:hAnsi="Times New Roman" w:cs="Times New Roman"/>
          <w:sz w:val="24"/>
          <w:szCs w:val="24"/>
        </w:rPr>
        <w:t xml:space="preserve">ana u </w:t>
      </w:r>
      <w:r w:rsidR="007C4DCA">
        <w:rPr>
          <w:rFonts w:ascii="Times New Roman" w:hAnsi="Times New Roman" w:cs="Times New Roman"/>
          <w:sz w:val="24"/>
          <w:szCs w:val="24"/>
        </w:rPr>
        <w:t>iznosu od</w:t>
      </w:r>
      <w:r w:rsidR="004016AF" w:rsidRPr="00AC52B1">
        <w:rPr>
          <w:rFonts w:ascii="Times New Roman" w:hAnsi="Times New Roman" w:cs="Times New Roman"/>
          <w:sz w:val="24"/>
          <w:szCs w:val="24"/>
        </w:rPr>
        <w:t xml:space="preserve"> 320.639 </w:t>
      </w:r>
      <w:r w:rsidRPr="00AC52B1">
        <w:rPr>
          <w:rFonts w:ascii="Times New Roman" w:hAnsi="Times New Roman" w:cs="Times New Roman"/>
          <w:sz w:val="24"/>
          <w:szCs w:val="24"/>
        </w:rPr>
        <w:t>EUR</w:t>
      </w:r>
      <w:r w:rsidR="004016AF" w:rsidRPr="00AC52B1">
        <w:rPr>
          <w:rFonts w:ascii="Times New Roman" w:hAnsi="Times New Roman" w:cs="Times New Roman"/>
          <w:sz w:val="24"/>
          <w:szCs w:val="24"/>
        </w:rPr>
        <w:t xml:space="preserve"> za 2025.</w:t>
      </w:r>
      <w:r w:rsidR="00AA0B6D" w:rsidRPr="00AC52B1">
        <w:rPr>
          <w:rFonts w:ascii="Times New Roman" w:hAnsi="Times New Roman" w:cs="Times New Roman"/>
          <w:sz w:val="24"/>
          <w:szCs w:val="24"/>
        </w:rPr>
        <w:t xml:space="preserve"> </w:t>
      </w:r>
      <w:r w:rsidR="004016AF" w:rsidRPr="00AC52B1">
        <w:rPr>
          <w:rFonts w:ascii="Times New Roman" w:hAnsi="Times New Roman" w:cs="Times New Roman"/>
          <w:sz w:val="24"/>
          <w:szCs w:val="24"/>
        </w:rPr>
        <w:t xml:space="preserve">godinu te u iznosu od 264.028 </w:t>
      </w:r>
      <w:r w:rsidR="00AA0B6D" w:rsidRPr="00AC52B1">
        <w:rPr>
          <w:rFonts w:ascii="Times New Roman" w:hAnsi="Times New Roman" w:cs="Times New Roman"/>
          <w:sz w:val="24"/>
          <w:szCs w:val="24"/>
        </w:rPr>
        <w:t xml:space="preserve">EUR </w:t>
      </w:r>
      <w:r w:rsidR="004016AF" w:rsidRPr="00AC52B1">
        <w:rPr>
          <w:rFonts w:ascii="Times New Roman" w:hAnsi="Times New Roman" w:cs="Times New Roman"/>
          <w:sz w:val="24"/>
          <w:szCs w:val="24"/>
        </w:rPr>
        <w:t>za 2026. godinu</w:t>
      </w:r>
      <w:r w:rsidRPr="00AC52B1">
        <w:rPr>
          <w:rFonts w:ascii="Times New Roman" w:hAnsi="Times New Roman" w:cs="Times New Roman"/>
          <w:sz w:val="24"/>
          <w:szCs w:val="24"/>
        </w:rPr>
        <w:t>.</w:t>
      </w:r>
    </w:p>
    <w:p w14:paraId="63EE3483" w14:textId="77777777" w:rsidR="00E614F1" w:rsidRPr="00AC52B1" w:rsidRDefault="00E614F1" w:rsidP="00DC35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17874" w14:textId="77777777" w:rsidR="00F471E7" w:rsidRPr="00AC52B1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2B1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6A56E570" w14:textId="77777777" w:rsidR="00722930" w:rsidRPr="00AC52B1" w:rsidRDefault="00722930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ACD7BA" w14:textId="77777777" w:rsidR="00EE4CF0" w:rsidRPr="00AC52B1" w:rsidRDefault="004016AF" w:rsidP="00624C1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2B1">
        <w:rPr>
          <w:rFonts w:ascii="Times New Roman" w:hAnsi="Times New Roman" w:cs="Times New Roman"/>
          <w:i/>
          <w:sz w:val="24"/>
          <w:szCs w:val="24"/>
        </w:rPr>
        <w:t>Aktivnost A622150</w:t>
      </w:r>
      <w:r w:rsidR="00DC3518" w:rsidRPr="00AC52B1">
        <w:rPr>
          <w:rFonts w:ascii="Times New Roman" w:hAnsi="Times New Roman" w:cs="Times New Roman"/>
          <w:i/>
          <w:sz w:val="24"/>
          <w:szCs w:val="24"/>
        </w:rPr>
        <w:t xml:space="preserve"> izvor 11 </w:t>
      </w:r>
    </w:p>
    <w:p w14:paraId="5BDCAC79" w14:textId="77777777" w:rsidR="00722930" w:rsidRPr="00AC52B1" w:rsidRDefault="00722930" w:rsidP="00624C1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D176BF" w14:textId="7E43C0B9" w:rsidR="00722930" w:rsidRPr="00AC52B1" w:rsidRDefault="0072293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Planirani rashodi za zaposlene se odnose na plaću, doprinose na plaću, ostale materijalne rashode</w:t>
      </w:r>
      <w:r w:rsidR="00AA0B6D" w:rsidRPr="00AC52B1">
        <w:rPr>
          <w:rFonts w:ascii="Times New Roman" w:hAnsi="Times New Roman" w:cs="Times New Roman"/>
          <w:sz w:val="24"/>
          <w:szCs w:val="24"/>
        </w:rPr>
        <w:t>,</w:t>
      </w:r>
      <w:r w:rsidRPr="00AC52B1">
        <w:rPr>
          <w:rFonts w:ascii="Times New Roman" w:hAnsi="Times New Roman" w:cs="Times New Roman"/>
          <w:sz w:val="24"/>
          <w:szCs w:val="24"/>
        </w:rPr>
        <w:t xml:space="preserve"> prijevoz s posla i na posao</w:t>
      </w:r>
      <w:r w:rsidR="00AA0B6D" w:rsidRPr="00AC52B1">
        <w:rPr>
          <w:rFonts w:ascii="Times New Roman" w:hAnsi="Times New Roman" w:cs="Times New Roman"/>
          <w:sz w:val="24"/>
          <w:szCs w:val="24"/>
        </w:rPr>
        <w:t>. Ovi rashodi</w:t>
      </w:r>
      <w:r w:rsidRPr="00AC52B1">
        <w:rPr>
          <w:rFonts w:ascii="Times New Roman" w:hAnsi="Times New Roman" w:cs="Times New Roman"/>
          <w:sz w:val="24"/>
          <w:szCs w:val="24"/>
        </w:rPr>
        <w:t xml:space="preserve"> su u okviru zadanih limita.</w:t>
      </w:r>
    </w:p>
    <w:p w14:paraId="6DC56097" w14:textId="77777777" w:rsidR="00722930" w:rsidRPr="00AC52B1" w:rsidRDefault="0072293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Troškovi</w:t>
      </w:r>
      <w:r w:rsidR="00355C30" w:rsidRPr="00AC52B1">
        <w:rPr>
          <w:rFonts w:ascii="Times New Roman" w:hAnsi="Times New Roman" w:cs="Times New Roman"/>
          <w:sz w:val="24"/>
          <w:szCs w:val="24"/>
        </w:rPr>
        <w:t xml:space="preserve"> za programsko financiranje Instituta</w:t>
      </w:r>
      <w:r w:rsidRPr="00AC52B1">
        <w:rPr>
          <w:rFonts w:ascii="Times New Roman" w:hAnsi="Times New Roman" w:cs="Times New Roman"/>
          <w:sz w:val="24"/>
          <w:szCs w:val="24"/>
        </w:rPr>
        <w:t xml:space="preserve"> su procijenjeni sukladno dosadašnjim izdacima te su planirani unutar zadanih limita. Najveći dio troškova se odnosi na energiju, komuna</w:t>
      </w:r>
      <w:r w:rsidR="004016AF" w:rsidRPr="00AC52B1">
        <w:rPr>
          <w:rFonts w:ascii="Times New Roman" w:hAnsi="Times New Roman" w:cs="Times New Roman"/>
          <w:sz w:val="24"/>
          <w:szCs w:val="24"/>
        </w:rPr>
        <w:t>lne usluge te usluge tekućeg i investicijskog održavanja.</w:t>
      </w:r>
    </w:p>
    <w:p w14:paraId="48176D94" w14:textId="77777777" w:rsidR="00722930" w:rsidRPr="00AC52B1" w:rsidRDefault="0072293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38FD2" w14:textId="60E473EA" w:rsidR="00722930" w:rsidRPr="00AC52B1" w:rsidRDefault="00722930" w:rsidP="00624C1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2B1">
        <w:rPr>
          <w:rFonts w:ascii="Times New Roman" w:hAnsi="Times New Roman" w:cs="Times New Roman"/>
          <w:i/>
          <w:sz w:val="24"/>
          <w:szCs w:val="24"/>
        </w:rPr>
        <w:t>Aktivnost</w:t>
      </w:r>
      <w:r w:rsidR="00345F51">
        <w:rPr>
          <w:rFonts w:ascii="Times New Roman" w:hAnsi="Times New Roman" w:cs="Times New Roman"/>
          <w:i/>
          <w:sz w:val="24"/>
          <w:szCs w:val="24"/>
        </w:rPr>
        <w:t xml:space="preserve"> A622151</w:t>
      </w:r>
      <w:r w:rsidRPr="00AC52B1">
        <w:rPr>
          <w:rFonts w:ascii="Times New Roman" w:hAnsi="Times New Roman" w:cs="Times New Roman"/>
          <w:i/>
          <w:sz w:val="24"/>
          <w:szCs w:val="24"/>
        </w:rPr>
        <w:t xml:space="preserve"> izvor 31</w:t>
      </w:r>
    </w:p>
    <w:p w14:paraId="604148F3" w14:textId="77777777" w:rsidR="00722930" w:rsidRPr="00AC52B1" w:rsidRDefault="0072293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86E11" w14:textId="296FAE97" w:rsidR="00663EAC" w:rsidRPr="00AC52B1" w:rsidRDefault="0072293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Planirani troškovi iz vlastitih sredstava najviše se odnose na plaće</w:t>
      </w:r>
      <w:r w:rsidR="00AA0B6D" w:rsidRPr="00AC52B1">
        <w:rPr>
          <w:rFonts w:ascii="Times New Roman" w:hAnsi="Times New Roman" w:cs="Times New Roman"/>
          <w:sz w:val="24"/>
          <w:szCs w:val="24"/>
        </w:rPr>
        <w:t>,</w:t>
      </w:r>
      <w:r w:rsidRPr="00AC52B1">
        <w:rPr>
          <w:rFonts w:ascii="Times New Roman" w:hAnsi="Times New Roman" w:cs="Times New Roman"/>
          <w:sz w:val="24"/>
          <w:szCs w:val="24"/>
        </w:rPr>
        <w:t xml:space="preserve"> odnosno dodatke na plaću. Planira se poboljšati sustav nagrađivanja djelatnika. Isto tako</w:t>
      </w:r>
      <w:r w:rsidR="00AA0B6D" w:rsidRPr="00AC52B1">
        <w:rPr>
          <w:rFonts w:ascii="Times New Roman" w:hAnsi="Times New Roman" w:cs="Times New Roman"/>
          <w:sz w:val="24"/>
          <w:szCs w:val="24"/>
        </w:rPr>
        <w:t>,</w:t>
      </w:r>
      <w:r w:rsidRPr="00AC52B1">
        <w:rPr>
          <w:rFonts w:ascii="Times New Roman" w:hAnsi="Times New Roman" w:cs="Times New Roman"/>
          <w:sz w:val="24"/>
          <w:szCs w:val="24"/>
        </w:rPr>
        <w:t xml:space="preserve"> planirana su sredstva za stipendije izvrsnim studentima koji postižu vrhunsk</w:t>
      </w:r>
      <w:r w:rsidR="00D03544" w:rsidRPr="00AC52B1">
        <w:rPr>
          <w:rFonts w:ascii="Times New Roman" w:hAnsi="Times New Roman" w:cs="Times New Roman"/>
          <w:sz w:val="24"/>
          <w:szCs w:val="24"/>
        </w:rPr>
        <w:t>e rezultate u području fizike</w:t>
      </w:r>
      <w:r w:rsidR="00AA0B6D" w:rsidRPr="00AC52B1">
        <w:rPr>
          <w:rFonts w:ascii="Times New Roman" w:hAnsi="Times New Roman" w:cs="Times New Roman"/>
          <w:sz w:val="24"/>
          <w:szCs w:val="24"/>
        </w:rPr>
        <w:t>,</w:t>
      </w:r>
      <w:r w:rsidR="00D03544" w:rsidRPr="00AC52B1">
        <w:rPr>
          <w:rFonts w:ascii="Times New Roman" w:hAnsi="Times New Roman" w:cs="Times New Roman"/>
          <w:sz w:val="24"/>
          <w:szCs w:val="24"/>
        </w:rPr>
        <w:t xml:space="preserve"> kako</w:t>
      </w:r>
      <w:r w:rsidRPr="00AC52B1">
        <w:rPr>
          <w:rFonts w:ascii="Times New Roman" w:hAnsi="Times New Roman" w:cs="Times New Roman"/>
          <w:sz w:val="24"/>
          <w:szCs w:val="24"/>
        </w:rPr>
        <w:t xml:space="preserve"> bi ih s</w:t>
      </w:r>
      <w:r w:rsidR="004016AF" w:rsidRPr="00AC52B1">
        <w:rPr>
          <w:rFonts w:ascii="Times New Roman" w:hAnsi="Times New Roman" w:cs="Times New Roman"/>
          <w:sz w:val="24"/>
          <w:szCs w:val="24"/>
        </w:rPr>
        <w:t>e na taj način nagradilo</w:t>
      </w:r>
      <w:r w:rsidR="00663EAC" w:rsidRPr="00AC52B1">
        <w:rPr>
          <w:rFonts w:ascii="Times New Roman" w:hAnsi="Times New Roman" w:cs="Times New Roman"/>
          <w:sz w:val="24"/>
          <w:szCs w:val="24"/>
        </w:rPr>
        <w:t>.</w:t>
      </w:r>
    </w:p>
    <w:p w14:paraId="49C34935" w14:textId="77777777" w:rsidR="00663EAC" w:rsidRPr="00AC52B1" w:rsidRDefault="00663EA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C5795" w14:textId="22939820" w:rsidR="00663EAC" w:rsidRPr="00AC52B1" w:rsidRDefault="004016AF" w:rsidP="00624C1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2B1">
        <w:rPr>
          <w:rFonts w:ascii="Times New Roman" w:hAnsi="Times New Roman" w:cs="Times New Roman"/>
          <w:i/>
          <w:sz w:val="24"/>
          <w:szCs w:val="24"/>
        </w:rPr>
        <w:t xml:space="preserve">Aktivnost </w:t>
      </w:r>
      <w:r w:rsidR="00345F51">
        <w:rPr>
          <w:rFonts w:ascii="Times New Roman" w:hAnsi="Times New Roman" w:cs="Times New Roman"/>
          <w:i/>
          <w:sz w:val="24"/>
          <w:szCs w:val="24"/>
        </w:rPr>
        <w:t>A622151</w:t>
      </w:r>
      <w:r w:rsidR="00663EAC" w:rsidRPr="00AC52B1">
        <w:rPr>
          <w:rFonts w:ascii="Times New Roman" w:hAnsi="Times New Roman" w:cs="Times New Roman"/>
          <w:i/>
          <w:sz w:val="24"/>
          <w:szCs w:val="24"/>
        </w:rPr>
        <w:t xml:space="preserve"> izvor 71</w:t>
      </w:r>
    </w:p>
    <w:p w14:paraId="1718ED76" w14:textId="77777777" w:rsidR="00663EAC" w:rsidRPr="00AC52B1" w:rsidRDefault="00663EA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A84C9" w14:textId="77777777" w:rsidR="00663EAC" w:rsidRPr="00AC52B1" w:rsidRDefault="00663EA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Planiraju se utrošiti sredstva za materijalne rashode u visini ostvarenih prihoda.</w:t>
      </w:r>
    </w:p>
    <w:p w14:paraId="55A4E058" w14:textId="77777777" w:rsidR="00663EAC" w:rsidRPr="00AC52B1" w:rsidRDefault="00663EAC" w:rsidP="00624C1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3F7B31" w14:textId="1173CEAF" w:rsidR="00663EAC" w:rsidRPr="00AC52B1" w:rsidRDefault="004016AF" w:rsidP="00624C1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2B1">
        <w:rPr>
          <w:rFonts w:ascii="Times New Roman" w:hAnsi="Times New Roman" w:cs="Times New Roman"/>
          <w:i/>
          <w:sz w:val="24"/>
          <w:szCs w:val="24"/>
        </w:rPr>
        <w:t xml:space="preserve">Aktivnost </w:t>
      </w:r>
      <w:r w:rsidR="00345F51">
        <w:rPr>
          <w:rFonts w:ascii="Times New Roman" w:hAnsi="Times New Roman" w:cs="Times New Roman"/>
          <w:i/>
          <w:sz w:val="24"/>
          <w:szCs w:val="24"/>
        </w:rPr>
        <w:t>A622151</w:t>
      </w:r>
      <w:r w:rsidR="003A3679" w:rsidRPr="00AC52B1">
        <w:rPr>
          <w:rFonts w:ascii="Times New Roman" w:hAnsi="Times New Roman" w:cs="Times New Roman"/>
          <w:i/>
          <w:sz w:val="24"/>
          <w:szCs w:val="24"/>
        </w:rPr>
        <w:t xml:space="preserve"> izvor 51</w:t>
      </w:r>
    </w:p>
    <w:p w14:paraId="6B65DDDD" w14:textId="0F8EF35E" w:rsidR="003A3679" w:rsidRPr="00AC52B1" w:rsidRDefault="003A367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Prihodi za financiranje novog podprojekta</w:t>
      </w:r>
      <w:r w:rsidR="00AC52B1">
        <w:rPr>
          <w:rFonts w:ascii="Times New Roman" w:hAnsi="Times New Roman" w:cs="Times New Roman"/>
          <w:sz w:val="24"/>
          <w:szCs w:val="24"/>
        </w:rPr>
        <w:t>,</w:t>
      </w:r>
      <w:r w:rsidRPr="00AC52B1">
        <w:rPr>
          <w:rFonts w:ascii="Times New Roman" w:hAnsi="Times New Roman" w:cs="Times New Roman"/>
          <w:sz w:val="24"/>
          <w:szCs w:val="24"/>
        </w:rPr>
        <w:t xml:space="preserve"> pod nazivom OSE-Ferroelectrics</w:t>
      </w:r>
      <w:r w:rsidR="00AC52B1">
        <w:rPr>
          <w:rFonts w:ascii="Times New Roman" w:hAnsi="Times New Roman" w:cs="Times New Roman"/>
          <w:sz w:val="24"/>
          <w:szCs w:val="24"/>
        </w:rPr>
        <w:t>,</w:t>
      </w:r>
      <w:r w:rsidRPr="00AC52B1">
        <w:rPr>
          <w:rFonts w:ascii="Times New Roman" w:hAnsi="Times New Roman" w:cs="Times New Roman"/>
          <w:sz w:val="24"/>
          <w:szCs w:val="24"/>
        </w:rPr>
        <w:t xml:space="preserve"> služit će za pokriće troškova plaća, materijalnih prava zaposlenika</w:t>
      </w:r>
      <w:r w:rsidR="00AA0B6D" w:rsidRPr="00AC52B1">
        <w:rPr>
          <w:rFonts w:ascii="Times New Roman" w:hAnsi="Times New Roman" w:cs="Times New Roman"/>
          <w:sz w:val="24"/>
          <w:szCs w:val="24"/>
        </w:rPr>
        <w:t>,</w:t>
      </w:r>
      <w:r w:rsidRPr="00AC52B1">
        <w:rPr>
          <w:rFonts w:ascii="Times New Roman" w:hAnsi="Times New Roman" w:cs="Times New Roman"/>
          <w:sz w:val="24"/>
          <w:szCs w:val="24"/>
        </w:rPr>
        <w:t xml:space="preserve"> </w:t>
      </w:r>
      <w:r w:rsidR="00AA0B6D" w:rsidRPr="00AC52B1">
        <w:rPr>
          <w:rFonts w:ascii="Times New Roman" w:hAnsi="Times New Roman" w:cs="Times New Roman"/>
          <w:sz w:val="24"/>
          <w:szCs w:val="24"/>
        </w:rPr>
        <w:t>i</w:t>
      </w:r>
      <w:r w:rsidRPr="00AC52B1">
        <w:rPr>
          <w:rFonts w:ascii="Times New Roman" w:hAnsi="Times New Roman" w:cs="Times New Roman"/>
          <w:sz w:val="24"/>
          <w:szCs w:val="24"/>
        </w:rPr>
        <w:t xml:space="preserve"> materijalnih troškova za provedbu projekta.</w:t>
      </w:r>
    </w:p>
    <w:p w14:paraId="3DFD6A09" w14:textId="6CB2BA9E" w:rsidR="004016AF" w:rsidRPr="00AC52B1" w:rsidRDefault="00AA0B6D" w:rsidP="004016A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52B1">
        <w:rPr>
          <w:rFonts w:ascii="Times New Roman" w:hAnsi="Times New Roman" w:cs="Times New Roman"/>
          <w:bCs/>
          <w:iCs/>
          <w:sz w:val="24"/>
          <w:szCs w:val="24"/>
        </w:rPr>
        <w:t>Novi katalitički materijali - prema efikasnijoj proizvodnji vodika</w:t>
      </w:r>
      <w:r w:rsidR="004016AF" w:rsidRPr="00AC52B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AC52B1">
        <w:rPr>
          <w:rFonts w:ascii="Times New Roman" w:hAnsi="Times New Roman" w:cs="Times New Roman"/>
          <w:bCs/>
          <w:iCs/>
          <w:sz w:val="24"/>
          <w:szCs w:val="24"/>
        </w:rPr>
        <w:t>projekt vezan za j</w:t>
      </w:r>
      <w:r w:rsidR="004016AF" w:rsidRPr="00AC52B1">
        <w:rPr>
          <w:rFonts w:ascii="Times New Roman" w:hAnsi="Times New Roman" w:cs="Times New Roman"/>
          <w:bCs/>
          <w:iCs/>
          <w:sz w:val="24"/>
          <w:szCs w:val="24"/>
        </w:rPr>
        <w:t>avni natječaj za razvojno inovacijske projekte u svrhu provedbe Europskog zelenog plana, (ZO/ENU-1/22), Fond za zaštitu okoliša i energetsku učinkovitost.</w:t>
      </w:r>
      <w:r w:rsidRPr="00AC52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016AF" w:rsidRPr="00AC52B1">
        <w:rPr>
          <w:rFonts w:ascii="Times New Roman" w:hAnsi="Times New Roman" w:cs="Times New Roman"/>
          <w:bCs/>
          <w:iCs/>
          <w:sz w:val="24"/>
          <w:szCs w:val="24"/>
        </w:rPr>
        <w:t>Prihodi će služiti za pokriće nabavke potrošnog materijala</w:t>
      </w:r>
      <w:r w:rsidRPr="00AC52B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016AF" w:rsidRPr="00AC52B1">
        <w:rPr>
          <w:rFonts w:ascii="Times New Roman" w:hAnsi="Times New Roman" w:cs="Times New Roman"/>
          <w:bCs/>
          <w:iCs/>
          <w:sz w:val="24"/>
          <w:szCs w:val="24"/>
        </w:rPr>
        <w:t xml:space="preserve"> za potrebe provedbe projekta, stručno usavršavanje</w:t>
      </w:r>
      <w:r w:rsidRPr="00AC52B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016AF" w:rsidRPr="00AC52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C52B1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4016AF" w:rsidRPr="00AC52B1">
        <w:rPr>
          <w:rFonts w:ascii="Times New Roman" w:hAnsi="Times New Roman" w:cs="Times New Roman"/>
          <w:bCs/>
          <w:iCs/>
          <w:sz w:val="24"/>
          <w:szCs w:val="24"/>
        </w:rPr>
        <w:t xml:space="preserve"> službena putovanja djelatnika.</w:t>
      </w:r>
    </w:p>
    <w:p w14:paraId="3DD9B3C3" w14:textId="77777777" w:rsidR="00C85A4E" w:rsidRPr="00AC52B1" w:rsidRDefault="00C85A4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2072B" w14:textId="2B892073" w:rsidR="004016AF" w:rsidRPr="00AC52B1" w:rsidRDefault="004016AF" w:rsidP="004016A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52B1">
        <w:rPr>
          <w:rFonts w:ascii="Times New Roman" w:hAnsi="Times New Roman" w:cs="Times New Roman"/>
          <w:bCs/>
          <w:iCs/>
          <w:sz w:val="24"/>
          <w:szCs w:val="24"/>
        </w:rPr>
        <w:t xml:space="preserve">Kompaktni Raman uređaj naprednih karakteristika, NPOO.C3.2.R3-I1.02.0005, </w:t>
      </w:r>
      <w:r w:rsidR="00AA0B6D" w:rsidRPr="00AC52B1">
        <w:rPr>
          <w:rFonts w:ascii="Times New Roman" w:hAnsi="Times New Roman" w:cs="Times New Roman"/>
          <w:bCs/>
          <w:iCs/>
          <w:sz w:val="24"/>
          <w:szCs w:val="24"/>
        </w:rPr>
        <w:t xml:space="preserve">projekt vezan za </w:t>
      </w:r>
      <w:r w:rsidRPr="00AC52B1">
        <w:rPr>
          <w:rFonts w:ascii="Times New Roman" w:hAnsi="Times New Roman" w:cs="Times New Roman"/>
          <w:bCs/>
          <w:iCs/>
          <w:sz w:val="24"/>
          <w:szCs w:val="24"/>
        </w:rPr>
        <w:t>Nacionalni plan opravka i otpornosti – NPOO, poziv Podrška transferu tehnologije. Planirani prihodi služit će za pokriće nabavke opreme</w:t>
      </w:r>
      <w:r w:rsidR="00AA0B6D" w:rsidRPr="00AC52B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AC52B1">
        <w:rPr>
          <w:rFonts w:ascii="Times New Roman" w:hAnsi="Times New Roman" w:cs="Times New Roman"/>
          <w:bCs/>
          <w:iCs/>
          <w:sz w:val="24"/>
          <w:szCs w:val="24"/>
        </w:rPr>
        <w:t xml:space="preserve"> poput nosača, lasera, kamere te</w:t>
      </w:r>
      <w:r w:rsidR="00AA0B6D" w:rsidRPr="00AC52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C52B1">
        <w:rPr>
          <w:rFonts w:ascii="Times New Roman" w:hAnsi="Times New Roman" w:cs="Times New Roman"/>
          <w:bCs/>
          <w:iCs/>
          <w:sz w:val="24"/>
          <w:szCs w:val="24"/>
        </w:rPr>
        <w:t>materijala i dijelova za održavanje opreme</w:t>
      </w:r>
      <w:r w:rsidR="00AA0B6D" w:rsidRPr="00AC52B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AC52B1">
        <w:rPr>
          <w:rFonts w:ascii="Times New Roman" w:hAnsi="Times New Roman" w:cs="Times New Roman"/>
          <w:bCs/>
          <w:iCs/>
          <w:sz w:val="24"/>
          <w:szCs w:val="24"/>
        </w:rPr>
        <w:t xml:space="preserve"> poput raznih leća.</w:t>
      </w:r>
    </w:p>
    <w:p w14:paraId="0B69F9D4" w14:textId="7A1B28E6" w:rsidR="002B77E6" w:rsidRPr="00AC52B1" w:rsidRDefault="002B77E6" w:rsidP="002B77E6">
      <w:pPr>
        <w:pStyle w:val="NormalWeb"/>
        <w:jc w:val="both"/>
        <w:rPr>
          <w:rFonts w:ascii="Times New Roman" w:hAnsi="Times New Roman"/>
          <w:bCs/>
          <w:sz w:val="24"/>
          <w:szCs w:val="24"/>
          <w:lang w:val="hr-HR"/>
        </w:rPr>
      </w:pPr>
      <w:r w:rsidRPr="00AC52B1">
        <w:rPr>
          <w:rFonts w:ascii="Times New Roman" w:hAnsi="Times New Roman"/>
          <w:bCs/>
          <w:sz w:val="24"/>
          <w:szCs w:val="24"/>
          <w:lang w:val="hr-HR"/>
        </w:rPr>
        <w:t xml:space="preserve">Metoda 3D tiska korištenjem holografije, NPOO.C3.2.R3-I1.05.0329, </w:t>
      </w:r>
      <w:r w:rsidR="00AA0B6D" w:rsidRPr="00AC52B1">
        <w:rPr>
          <w:rFonts w:ascii="Times New Roman" w:hAnsi="Times New Roman"/>
          <w:bCs/>
          <w:sz w:val="24"/>
          <w:szCs w:val="24"/>
          <w:lang w:val="hr-HR"/>
        </w:rPr>
        <w:t xml:space="preserve">projekt vezan za </w:t>
      </w:r>
      <w:r w:rsidRPr="00AC52B1">
        <w:rPr>
          <w:rFonts w:ascii="Times New Roman" w:hAnsi="Times New Roman"/>
          <w:bCs/>
          <w:iCs/>
          <w:sz w:val="24"/>
          <w:szCs w:val="24"/>
          <w:lang w:val="hr-HR"/>
        </w:rPr>
        <w:t>Nacionalni plan opravka i otpornosti – NPOO, poziv Dokazivanje inovativnog koncepta – Drugi poziv. Prihodi će služiti za pokriće raznog potrošnog materijala te opreme za potr</w:t>
      </w:r>
      <w:r w:rsidR="00AC52B1">
        <w:rPr>
          <w:rFonts w:ascii="Times New Roman" w:hAnsi="Times New Roman"/>
          <w:bCs/>
          <w:iCs/>
          <w:sz w:val="24"/>
          <w:szCs w:val="24"/>
          <w:lang w:val="hr-HR"/>
        </w:rPr>
        <w:t>e</w:t>
      </w:r>
      <w:r w:rsidRPr="00AC52B1">
        <w:rPr>
          <w:rFonts w:ascii="Times New Roman" w:hAnsi="Times New Roman"/>
          <w:bCs/>
          <w:iCs/>
          <w:sz w:val="24"/>
          <w:szCs w:val="24"/>
          <w:lang w:val="hr-HR"/>
        </w:rPr>
        <w:t>be provedbe projekta.</w:t>
      </w:r>
    </w:p>
    <w:p w14:paraId="7BA2017E" w14:textId="77777777" w:rsidR="00C85A4E" w:rsidRPr="00AC52B1" w:rsidRDefault="00C85A4E" w:rsidP="00624C1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2049EB" w14:textId="2793F6AB" w:rsidR="00C85A4E" w:rsidRPr="00AC52B1" w:rsidRDefault="00345F51" w:rsidP="00624C1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Aktivnost A622151</w:t>
      </w:r>
      <w:r w:rsidR="00C85A4E" w:rsidRPr="00AC52B1">
        <w:rPr>
          <w:rFonts w:ascii="Times New Roman" w:hAnsi="Times New Roman" w:cs="Times New Roman"/>
          <w:i/>
          <w:sz w:val="24"/>
          <w:szCs w:val="24"/>
        </w:rPr>
        <w:t xml:space="preserve"> izvor 52</w:t>
      </w:r>
    </w:p>
    <w:p w14:paraId="1EC07BB0" w14:textId="5BD2ED7C" w:rsidR="002B77E6" w:rsidRPr="00AC52B1" w:rsidRDefault="002B77E6" w:rsidP="00DE7F97">
      <w:pPr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Prihodi na izvoru 52 u najvećoj mjeri se odnose na sredstva Hrvatske zaklade za znanost</w:t>
      </w:r>
      <w:r w:rsidR="00AA0B6D" w:rsidRPr="00AC52B1">
        <w:rPr>
          <w:rFonts w:ascii="Times New Roman" w:hAnsi="Times New Roman" w:cs="Times New Roman"/>
          <w:sz w:val="24"/>
          <w:szCs w:val="24"/>
        </w:rPr>
        <w:t>,</w:t>
      </w:r>
      <w:r w:rsidRPr="00AC52B1">
        <w:rPr>
          <w:rFonts w:ascii="Times New Roman" w:hAnsi="Times New Roman" w:cs="Times New Roman"/>
          <w:sz w:val="24"/>
          <w:szCs w:val="24"/>
        </w:rPr>
        <w:t xml:space="preserve"> i to za projektno financiranje znanstvene djelatnosti. Sredstva će služiti za pokriće plaća, materijalnih prava, nabavke sitnog potrošnog materijala</w:t>
      </w:r>
      <w:r w:rsidR="00AA0B6D" w:rsidRPr="00AC52B1">
        <w:rPr>
          <w:rFonts w:ascii="Times New Roman" w:hAnsi="Times New Roman" w:cs="Times New Roman"/>
          <w:sz w:val="24"/>
          <w:szCs w:val="24"/>
        </w:rPr>
        <w:t xml:space="preserve">, i </w:t>
      </w:r>
      <w:r w:rsidRPr="00AC52B1">
        <w:rPr>
          <w:rFonts w:ascii="Times New Roman" w:hAnsi="Times New Roman" w:cs="Times New Roman"/>
          <w:sz w:val="24"/>
          <w:szCs w:val="24"/>
        </w:rPr>
        <w:t>opreme za potrebe provođenja svakog pojedinog projekta</w:t>
      </w:r>
      <w:r w:rsidR="00AA0B6D" w:rsidRPr="00AC52B1">
        <w:rPr>
          <w:rFonts w:ascii="Times New Roman" w:hAnsi="Times New Roman" w:cs="Times New Roman"/>
          <w:sz w:val="24"/>
          <w:szCs w:val="24"/>
        </w:rPr>
        <w:t>,</w:t>
      </w:r>
      <w:r w:rsidRPr="00AC52B1">
        <w:rPr>
          <w:rFonts w:ascii="Times New Roman" w:hAnsi="Times New Roman" w:cs="Times New Roman"/>
          <w:sz w:val="24"/>
          <w:szCs w:val="24"/>
        </w:rPr>
        <w:t xml:space="preserve"> a sukladno njihovim proračunima</w:t>
      </w:r>
      <w:r w:rsidR="00AA0B6D" w:rsidRPr="00AC52B1">
        <w:rPr>
          <w:rFonts w:ascii="Times New Roman" w:hAnsi="Times New Roman" w:cs="Times New Roman"/>
          <w:sz w:val="24"/>
          <w:szCs w:val="24"/>
        </w:rPr>
        <w:t>,</w:t>
      </w:r>
      <w:r w:rsidRPr="00AC52B1">
        <w:rPr>
          <w:rFonts w:ascii="Times New Roman" w:hAnsi="Times New Roman" w:cs="Times New Roman"/>
          <w:sz w:val="24"/>
          <w:szCs w:val="24"/>
        </w:rPr>
        <w:t xml:space="preserve"> </w:t>
      </w:r>
      <w:r w:rsidR="00AA0B6D" w:rsidRPr="00AC52B1">
        <w:rPr>
          <w:rFonts w:ascii="Times New Roman" w:hAnsi="Times New Roman" w:cs="Times New Roman"/>
          <w:sz w:val="24"/>
          <w:szCs w:val="24"/>
        </w:rPr>
        <w:t xml:space="preserve">kao i </w:t>
      </w:r>
      <w:r w:rsidRPr="00AC52B1">
        <w:rPr>
          <w:rFonts w:ascii="Times New Roman" w:hAnsi="Times New Roman" w:cs="Times New Roman"/>
          <w:sz w:val="24"/>
          <w:szCs w:val="24"/>
        </w:rPr>
        <w:t xml:space="preserve">za financiranje programa doktoranada i poslijedoktoranda. Sredstva se odnose na pokriće troškova plaća i materijalnih prava zaposlenika. </w:t>
      </w:r>
      <w:r w:rsidR="00AA0B6D" w:rsidRPr="00AC52B1">
        <w:rPr>
          <w:rFonts w:ascii="Times New Roman" w:hAnsi="Times New Roman" w:cs="Times New Roman"/>
          <w:sz w:val="24"/>
          <w:szCs w:val="24"/>
        </w:rPr>
        <w:t>Z</w:t>
      </w:r>
      <w:r w:rsidRPr="00AC52B1">
        <w:rPr>
          <w:rFonts w:ascii="Times New Roman" w:hAnsi="Times New Roman" w:cs="Times New Roman"/>
          <w:sz w:val="24"/>
          <w:szCs w:val="24"/>
        </w:rPr>
        <w:t>a pr</w:t>
      </w:r>
      <w:r w:rsidR="00AA0B6D" w:rsidRPr="00AC52B1">
        <w:rPr>
          <w:rFonts w:ascii="Times New Roman" w:hAnsi="Times New Roman" w:cs="Times New Roman"/>
          <w:sz w:val="24"/>
          <w:szCs w:val="24"/>
        </w:rPr>
        <w:t>o</w:t>
      </w:r>
      <w:r w:rsidRPr="00AC52B1">
        <w:rPr>
          <w:rFonts w:ascii="Times New Roman" w:hAnsi="Times New Roman" w:cs="Times New Roman"/>
          <w:sz w:val="24"/>
          <w:szCs w:val="24"/>
        </w:rPr>
        <w:t>grame Obzor Era-Net Quantera II</w:t>
      </w:r>
      <w:r w:rsidR="00AA0B6D" w:rsidRPr="00AC52B1">
        <w:rPr>
          <w:rFonts w:ascii="Times New Roman" w:hAnsi="Times New Roman" w:cs="Times New Roman"/>
          <w:sz w:val="24"/>
          <w:szCs w:val="24"/>
        </w:rPr>
        <w:t xml:space="preserve"> </w:t>
      </w:r>
      <w:r w:rsidRPr="00AC52B1">
        <w:rPr>
          <w:rFonts w:ascii="Times New Roman" w:hAnsi="Times New Roman" w:cs="Times New Roman"/>
          <w:sz w:val="24"/>
          <w:szCs w:val="24"/>
        </w:rPr>
        <w:t xml:space="preserve"> </w:t>
      </w:r>
      <w:r w:rsidR="00AA0B6D" w:rsidRPr="00AC52B1">
        <w:rPr>
          <w:rFonts w:ascii="Times New Roman" w:hAnsi="Times New Roman" w:cs="Times New Roman"/>
          <w:sz w:val="24"/>
          <w:szCs w:val="24"/>
        </w:rPr>
        <w:t>s</w:t>
      </w:r>
      <w:r w:rsidRPr="00AC52B1">
        <w:rPr>
          <w:rFonts w:ascii="Times New Roman" w:hAnsi="Times New Roman" w:cs="Times New Roman"/>
          <w:sz w:val="24"/>
          <w:szCs w:val="24"/>
        </w:rPr>
        <w:t xml:space="preserve">redstvima će se nabavljati oprema te materijal i dijelovi za tekuće i investicijsko održavanje </w:t>
      </w:r>
      <w:r w:rsidR="008234B3" w:rsidRPr="00AC52B1">
        <w:rPr>
          <w:rFonts w:ascii="Times New Roman" w:hAnsi="Times New Roman" w:cs="Times New Roman"/>
          <w:sz w:val="24"/>
          <w:szCs w:val="24"/>
        </w:rPr>
        <w:t>postrojenja i opreme.</w:t>
      </w:r>
    </w:p>
    <w:p w14:paraId="5955D512" w14:textId="659249F2" w:rsidR="00D26440" w:rsidRPr="00AC52B1" w:rsidRDefault="008234B3" w:rsidP="008234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Što se tiče projekta CROQCI</w:t>
      </w:r>
      <w:r w:rsidR="00AA0B6D" w:rsidRPr="00AC52B1">
        <w:rPr>
          <w:rFonts w:ascii="Times New Roman" w:hAnsi="Times New Roman" w:cs="Times New Roman"/>
          <w:sz w:val="24"/>
          <w:szCs w:val="24"/>
        </w:rPr>
        <w:t>,</w:t>
      </w:r>
      <w:r w:rsidRPr="00AC52B1">
        <w:rPr>
          <w:rFonts w:ascii="Times New Roman" w:hAnsi="Times New Roman" w:cs="Times New Roman"/>
          <w:sz w:val="24"/>
          <w:szCs w:val="24"/>
        </w:rPr>
        <w:t xml:space="preserve"> sredstva će služiti za pokriće troškova plaća, materijalnih prava zaposlenika, za nabavu opreme</w:t>
      </w:r>
      <w:r w:rsidR="00AA0B6D" w:rsidRPr="00AC52B1">
        <w:rPr>
          <w:rFonts w:ascii="Times New Roman" w:hAnsi="Times New Roman" w:cs="Times New Roman"/>
          <w:sz w:val="24"/>
          <w:szCs w:val="24"/>
        </w:rPr>
        <w:t>, i</w:t>
      </w:r>
      <w:r w:rsidRPr="00AC52B1">
        <w:rPr>
          <w:rFonts w:ascii="Times New Roman" w:hAnsi="Times New Roman" w:cs="Times New Roman"/>
          <w:sz w:val="24"/>
          <w:szCs w:val="24"/>
        </w:rPr>
        <w:t xml:space="preserve"> za pokriće ostalih materijalnih troškova potrebnih za redovnu provedbu projekta.</w:t>
      </w:r>
    </w:p>
    <w:p w14:paraId="4CDBEDFA" w14:textId="77777777" w:rsidR="00D26440" w:rsidRPr="00AC52B1" w:rsidRDefault="008234B3" w:rsidP="00DE7F9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2B1">
        <w:rPr>
          <w:rFonts w:ascii="Times New Roman" w:hAnsi="Times New Roman" w:cs="Times New Roman"/>
          <w:i/>
          <w:sz w:val="24"/>
          <w:szCs w:val="24"/>
        </w:rPr>
        <w:t>Aktivnost A622152</w:t>
      </w:r>
      <w:bookmarkStart w:id="0" w:name="_GoBack"/>
      <w:bookmarkEnd w:id="0"/>
      <w:r w:rsidR="007B799A" w:rsidRPr="00AC52B1">
        <w:rPr>
          <w:rFonts w:ascii="Times New Roman" w:hAnsi="Times New Roman" w:cs="Times New Roman"/>
          <w:i/>
          <w:sz w:val="24"/>
          <w:szCs w:val="24"/>
        </w:rPr>
        <w:t xml:space="preserve"> izvor 581</w:t>
      </w:r>
    </w:p>
    <w:p w14:paraId="2C4572E1" w14:textId="4BAB911D" w:rsidR="002C37C7" w:rsidRPr="00AC52B1" w:rsidRDefault="002C37C7" w:rsidP="00DE7F97">
      <w:pPr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Rashodi se odnose na izvedbenu kompone</w:t>
      </w:r>
      <w:r w:rsidR="00AC52B1">
        <w:rPr>
          <w:rFonts w:ascii="Times New Roman" w:hAnsi="Times New Roman" w:cs="Times New Roman"/>
          <w:sz w:val="24"/>
          <w:szCs w:val="24"/>
        </w:rPr>
        <w:t>n</w:t>
      </w:r>
      <w:r w:rsidRPr="00AC52B1">
        <w:rPr>
          <w:rFonts w:ascii="Times New Roman" w:hAnsi="Times New Roman" w:cs="Times New Roman"/>
          <w:sz w:val="24"/>
          <w:szCs w:val="24"/>
        </w:rPr>
        <w:t>tu koja se financira iz Mehanizma za oporavak i otpornost. Sredstva će se utrošiti za nagrade znanstvenicima za uspješnu projektnu prijavu, zatim za sufinanciranje otv</w:t>
      </w:r>
      <w:r w:rsidR="00AA0B6D" w:rsidRPr="00AC52B1">
        <w:rPr>
          <w:rFonts w:ascii="Times New Roman" w:hAnsi="Times New Roman" w:cs="Times New Roman"/>
          <w:sz w:val="24"/>
          <w:szCs w:val="24"/>
        </w:rPr>
        <w:t>o</w:t>
      </w:r>
      <w:r w:rsidRPr="00AC52B1">
        <w:rPr>
          <w:rFonts w:ascii="Times New Roman" w:hAnsi="Times New Roman" w:cs="Times New Roman"/>
          <w:sz w:val="24"/>
          <w:szCs w:val="24"/>
        </w:rPr>
        <w:t>renog pristupa znanstveni</w:t>
      </w:r>
      <w:r w:rsidR="00AA0B6D" w:rsidRPr="00AC52B1">
        <w:rPr>
          <w:rFonts w:ascii="Times New Roman" w:hAnsi="Times New Roman" w:cs="Times New Roman"/>
          <w:sz w:val="24"/>
          <w:szCs w:val="24"/>
        </w:rPr>
        <w:t>m</w:t>
      </w:r>
      <w:r w:rsidRPr="00AC52B1">
        <w:rPr>
          <w:rFonts w:ascii="Times New Roman" w:hAnsi="Times New Roman" w:cs="Times New Roman"/>
          <w:sz w:val="24"/>
          <w:szCs w:val="24"/>
        </w:rPr>
        <w:t xml:space="preserve"> publikacija</w:t>
      </w:r>
      <w:r w:rsidR="00AA0B6D" w:rsidRPr="00AC52B1">
        <w:rPr>
          <w:rFonts w:ascii="Times New Roman" w:hAnsi="Times New Roman" w:cs="Times New Roman"/>
          <w:sz w:val="24"/>
          <w:szCs w:val="24"/>
        </w:rPr>
        <w:t>ma</w:t>
      </w:r>
      <w:r w:rsidRPr="00AC52B1">
        <w:rPr>
          <w:rFonts w:ascii="Times New Roman" w:hAnsi="Times New Roman" w:cs="Times New Roman"/>
          <w:sz w:val="24"/>
          <w:szCs w:val="24"/>
        </w:rPr>
        <w:t xml:space="preserve"> (objave radova), za službena putovanja, razne konferencije,</w:t>
      </w:r>
      <w:r w:rsidR="0046650A" w:rsidRPr="00AC52B1">
        <w:rPr>
          <w:rFonts w:ascii="Times New Roman" w:hAnsi="Times New Roman" w:cs="Times New Roman"/>
          <w:sz w:val="24"/>
          <w:szCs w:val="24"/>
        </w:rPr>
        <w:t xml:space="preserve"> </w:t>
      </w:r>
      <w:r w:rsidRPr="00AC52B1">
        <w:rPr>
          <w:rFonts w:ascii="Times New Roman" w:hAnsi="Times New Roman" w:cs="Times New Roman"/>
          <w:sz w:val="24"/>
          <w:szCs w:val="24"/>
        </w:rPr>
        <w:t>škole i radionice za mlade znanstvenike, održavanje stručnih skupova i stipen</w:t>
      </w:r>
      <w:r w:rsidR="00AC52B1">
        <w:rPr>
          <w:rFonts w:ascii="Times New Roman" w:hAnsi="Times New Roman" w:cs="Times New Roman"/>
          <w:sz w:val="24"/>
          <w:szCs w:val="24"/>
        </w:rPr>
        <w:t>d</w:t>
      </w:r>
      <w:r w:rsidRPr="00AC52B1">
        <w:rPr>
          <w:rFonts w:ascii="Times New Roman" w:hAnsi="Times New Roman" w:cs="Times New Roman"/>
          <w:sz w:val="24"/>
          <w:szCs w:val="24"/>
        </w:rPr>
        <w:t>ije</w:t>
      </w:r>
      <w:r w:rsidR="0046650A" w:rsidRPr="00AC52B1">
        <w:rPr>
          <w:rFonts w:ascii="Times New Roman" w:hAnsi="Times New Roman" w:cs="Times New Roman"/>
          <w:sz w:val="24"/>
          <w:szCs w:val="24"/>
        </w:rPr>
        <w:t>, kao i</w:t>
      </w:r>
      <w:r w:rsidRPr="00AC52B1">
        <w:rPr>
          <w:rFonts w:ascii="Times New Roman" w:hAnsi="Times New Roman" w:cs="Times New Roman"/>
          <w:sz w:val="24"/>
          <w:szCs w:val="24"/>
        </w:rPr>
        <w:t xml:space="preserve"> servis i održavanje te nabavk</w:t>
      </w:r>
      <w:r w:rsidR="0046650A" w:rsidRPr="00AC52B1">
        <w:rPr>
          <w:rFonts w:ascii="Times New Roman" w:hAnsi="Times New Roman" w:cs="Times New Roman"/>
          <w:sz w:val="24"/>
          <w:szCs w:val="24"/>
        </w:rPr>
        <w:t>u</w:t>
      </w:r>
      <w:r w:rsidRPr="00AC52B1">
        <w:rPr>
          <w:rFonts w:ascii="Times New Roman" w:hAnsi="Times New Roman" w:cs="Times New Roman"/>
          <w:sz w:val="24"/>
          <w:szCs w:val="24"/>
        </w:rPr>
        <w:t xml:space="preserve"> opreme.</w:t>
      </w:r>
    </w:p>
    <w:p w14:paraId="7F54DA28" w14:textId="77777777" w:rsidR="00E614F1" w:rsidRPr="00AC52B1" w:rsidRDefault="00E614F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2281D" w14:textId="77777777" w:rsidR="00245970" w:rsidRPr="00AC52B1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2B1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0609DCD8" w14:textId="77777777" w:rsidR="008234B3" w:rsidRPr="00AC52B1" w:rsidRDefault="008234B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Institut za fiziku ostvaruje prihode iz različitih izvora.</w:t>
      </w:r>
    </w:p>
    <w:p w14:paraId="436A0B22" w14:textId="77777777" w:rsidR="008234B3" w:rsidRPr="00AC52B1" w:rsidRDefault="008234B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Izvor 31</w:t>
      </w:r>
    </w:p>
    <w:p w14:paraId="5639E7D3" w14:textId="70491919" w:rsidR="008234B3" w:rsidRPr="00AC52B1" w:rsidRDefault="008234B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 xml:space="preserve">Procjenjuje se da će u 2026. godinu biti prenesen višak poslovanja ostvaren u 2025. godini u iznosu od 12.000 </w:t>
      </w:r>
      <w:r w:rsidR="0046650A" w:rsidRPr="00AC52B1">
        <w:rPr>
          <w:rFonts w:ascii="Times New Roman" w:hAnsi="Times New Roman" w:cs="Times New Roman"/>
          <w:sz w:val="24"/>
          <w:szCs w:val="24"/>
        </w:rPr>
        <w:t>EUR.</w:t>
      </w:r>
      <w:r w:rsidRPr="00AC52B1">
        <w:rPr>
          <w:rFonts w:ascii="Times New Roman" w:hAnsi="Times New Roman" w:cs="Times New Roman"/>
          <w:sz w:val="24"/>
          <w:szCs w:val="24"/>
        </w:rPr>
        <w:t xml:space="preserve"> </w:t>
      </w:r>
      <w:r w:rsidR="0046650A" w:rsidRPr="00AC52B1">
        <w:rPr>
          <w:rFonts w:ascii="Times New Roman" w:hAnsi="Times New Roman" w:cs="Times New Roman"/>
          <w:sz w:val="24"/>
          <w:szCs w:val="24"/>
        </w:rPr>
        <w:t>U</w:t>
      </w:r>
      <w:r w:rsidRPr="00AC52B1">
        <w:rPr>
          <w:rFonts w:ascii="Times New Roman" w:hAnsi="Times New Roman" w:cs="Times New Roman"/>
          <w:sz w:val="24"/>
          <w:szCs w:val="24"/>
        </w:rPr>
        <w:t xml:space="preserve"> 2026. godini</w:t>
      </w:r>
      <w:r w:rsidR="0046650A" w:rsidRPr="00AC52B1">
        <w:rPr>
          <w:rFonts w:ascii="Times New Roman" w:hAnsi="Times New Roman" w:cs="Times New Roman"/>
          <w:sz w:val="24"/>
          <w:szCs w:val="24"/>
        </w:rPr>
        <w:t xml:space="preserve">, prema procjenama, </w:t>
      </w:r>
      <w:r w:rsidRPr="00AC52B1">
        <w:rPr>
          <w:rFonts w:ascii="Times New Roman" w:hAnsi="Times New Roman" w:cs="Times New Roman"/>
          <w:sz w:val="24"/>
          <w:szCs w:val="24"/>
        </w:rPr>
        <w:t xml:space="preserve">bit će prenesen višak poslovanja u iznosu od 24.000 </w:t>
      </w:r>
      <w:r w:rsidR="0046650A" w:rsidRPr="00AC52B1">
        <w:rPr>
          <w:rFonts w:ascii="Times New Roman" w:hAnsi="Times New Roman" w:cs="Times New Roman"/>
          <w:sz w:val="24"/>
          <w:szCs w:val="24"/>
        </w:rPr>
        <w:t>EUR</w:t>
      </w:r>
      <w:r w:rsidRPr="00AC52B1">
        <w:rPr>
          <w:rFonts w:ascii="Times New Roman" w:hAnsi="Times New Roman" w:cs="Times New Roman"/>
          <w:sz w:val="24"/>
          <w:szCs w:val="24"/>
        </w:rPr>
        <w:t xml:space="preserve"> te u 2027. godini višak u iznosu od 36.000 </w:t>
      </w:r>
      <w:r w:rsidR="0046650A" w:rsidRPr="00AC52B1">
        <w:rPr>
          <w:rFonts w:ascii="Times New Roman" w:hAnsi="Times New Roman" w:cs="Times New Roman"/>
          <w:sz w:val="24"/>
          <w:szCs w:val="24"/>
        </w:rPr>
        <w:t>EUR</w:t>
      </w:r>
      <w:r w:rsidRPr="00AC52B1">
        <w:rPr>
          <w:rFonts w:ascii="Times New Roman" w:hAnsi="Times New Roman" w:cs="Times New Roman"/>
          <w:sz w:val="24"/>
          <w:szCs w:val="24"/>
        </w:rPr>
        <w:t>.</w:t>
      </w:r>
    </w:p>
    <w:p w14:paraId="067F66A4" w14:textId="77777777" w:rsidR="00C85A4E" w:rsidRPr="00AC52B1" w:rsidRDefault="00C85A4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Izvor 51</w:t>
      </w:r>
    </w:p>
    <w:p w14:paraId="60916503" w14:textId="2B390E6B" w:rsidR="00245970" w:rsidRPr="00AC52B1" w:rsidRDefault="008234B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Procjenj</w:t>
      </w:r>
      <w:r w:rsidR="00557AA9" w:rsidRPr="00AC52B1">
        <w:rPr>
          <w:rFonts w:ascii="Times New Roman" w:hAnsi="Times New Roman" w:cs="Times New Roman"/>
          <w:sz w:val="24"/>
          <w:szCs w:val="24"/>
        </w:rPr>
        <w:t>uje se da će ostvareni višak po</w:t>
      </w:r>
      <w:r w:rsidRPr="00AC52B1">
        <w:rPr>
          <w:rFonts w:ascii="Times New Roman" w:hAnsi="Times New Roman" w:cs="Times New Roman"/>
          <w:sz w:val="24"/>
          <w:szCs w:val="24"/>
        </w:rPr>
        <w:t>s</w:t>
      </w:r>
      <w:r w:rsidR="00557AA9" w:rsidRPr="00AC52B1">
        <w:rPr>
          <w:rFonts w:ascii="Times New Roman" w:hAnsi="Times New Roman" w:cs="Times New Roman"/>
          <w:sz w:val="24"/>
          <w:szCs w:val="24"/>
        </w:rPr>
        <w:t>l</w:t>
      </w:r>
      <w:r w:rsidRPr="00AC52B1">
        <w:rPr>
          <w:rFonts w:ascii="Times New Roman" w:hAnsi="Times New Roman" w:cs="Times New Roman"/>
          <w:sz w:val="24"/>
          <w:szCs w:val="24"/>
        </w:rPr>
        <w:t xml:space="preserve">ovanja u 2024. godini iznositi 502.862 </w:t>
      </w:r>
      <w:r w:rsidR="0046650A" w:rsidRPr="00AC52B1">
        <w:rPr>
          <w:rFonts w:ascii="Times New Roman" w:hAnsi="Times New Roman" w:cs="Times New Roman"/>
          <w:sz w:val="24"/>
          <w:szCs w:val="24"/>
        </w:rPr>
        <w:t>EUR</w:t>
      </w:r>
      <w:r w:rsidRPr="00AC52B1">
        <w:rPr>
          <w:rFonts w:ascii="Times New Roman" w:hAnsi="Times New Roman" w:cs="Times New Roman"/>
          <w:sz w:val="24"/>
          <w:szCs w:val="24"/>
        </w:rPr>
        <w:t>. Ostvareni višak poslovanja u 2025. godini u iznosu od</w:t>
      </w:r>
      <w:r w:rsidR="00557AA9" w:rsidRPr="00AC52B1">
        <w:rPr>
          <w:rFonts w:ascii="Times New Roman" w:hAnsi="Times New Roman" w:cs="Times New Roman"/>
          <w:sz w:val="24"/>
          <w:szCs w:val="24"/>
        </w:rPr>
        <w:t xml:space="preserve"> 175.382 </w:t>
      </w:r>
      <w:r w:rsidR="0046650A" w:rsidRPr="00AC52B1">
        <w:rPr>
          <w:rFonts w:ascii="Times New Roman" w:hAnsi="Times New Roman" w:cs="Times New Roman"/>
          <w:sz w:val="24"/>
          <w:szCs w:val="24"/>
        </w:rPr>
        <w:t>EUR</w:t>
      </w:r>
      <w:r w:rsidR="00557AA9" w:rsidRPr="00AC52B1">
        <w:rPr>
          <w:rFonts w:ascii="Times New Roman" w:hAnsi="Times New Roman" w:cs="Times New Roman"/>
          <w:sz w:val="24"/>
          <w:szCs w:val="24"/>
        </w:rPr>
        <w:t xml:space="preserve"> prenijet će se u 2026. godinu.</w:t>
      </w:r>
    </w:p>
    <w:p w14:paraId="1A7D1E8E" w14:textId="77777777" w:rsidR="007C4DCA" w:rsidRDefault="007C4DC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D1036" w14:textId="77777777" w:rsidR="00245970" w:rsidRPr="00AC52B1" w:rsidRDefault="0024597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lastRenderedPageBreak/>
        <w:t>Izvor 52</w:t>
      </w:r>
    </w:p>
    <w:p w14:paraId="6FC3C593" w14:textId="03CBFA84" w:rsidR="00245970" w:rsidRPr="00AC52B1" w:rsidRDefault="00E77F5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Procjenjuje se da će u 2025. godini</w:t>
      </w:r>
      <w:r w:rsidR="00245970" w:rsidRPr="00AC52B1">
        <w:rPr>
          <w:rFonts w:ascii="Times New Roman" w:hAnsi="Times New Roman" w:cs="Times New Roman"/>
          <w:sz w:val="24"/>
          <w:szCs w:val="24"/>
        </w:rPr>
        <w:t xml:space="preserve"> biti prenesen višak prihoda poslovanja u iznosu od </w:t>
      </w:r>
      <w:r w:rsidRPr="00AC52B1">
        <w:rPr>
          <w:rFonts w:ascii="Times New Roman" w:hAnsi="Times New Roman" w:cs="Times New Roman"/>
          <w:sz w:val="24"/>
          <w:szCs w:val="24"/>
        </w:rPr>
        <w:t>463.362</w:t>
      </w:r>
      <w:r w:rsidR="00245970" w:rsidRPr="00AC52B1">
        <w:rPr>
          <w:rFonts w:ascii="Times New Roman" w:hAnsi="Times New Roman" w:cs="Times New Roman"/>
          <w:sz w:val="24"/>
          <w:szCs w:val="24"/>
        </w:rPr>
        <w:t xml:space="preserve"> </w:t>
      </w:r>
      <w:r w:rsidR="0046650A" w:rsidRPr="00AC52B1">
        <w:rPr>
          <w:rFonts w:ascii="Times New Roman" w:hAnsi="Times New Roman" w:cs="Times New Roman"/>
          <w:sz w:val="24"/>
          <w:szCs w:val="24"/>
        </w:rPr>
        <w:t>EUR</w:t>
      </w:r>
      <w:r w:rsidRPr="00AC52B1">
        <w:rPr>
          <w:rFonts w:ascii="Times New Roman" w:hAnsi="Times New Roman" w:cs="Times New Roman"/>
          <w:sz w:val="24"/>
          <w:szCs w:val="24"/>
        </w:rPr>
        <w:t xml:space="preserve"> u 2026.</w:t>
      </w:r>
      <w:r w:rsidR="0046650A" w:rsidRPr="00AC52B1">
        <w:rPr>
          <w:rFonts w:ascii="Times New Roman" w:hAnsi="Times New Roman" w:cs="Times New Roman"/>
          <w:sz w:val="24"/>
          <w:szCs w:val="24"/>
        </w:rPr>
        <w:t xml:space="preserve"> </w:t>
      </w:r>
      <w:r w:rsidRPr="00AC52B1">
        <w:rPr>
          <w:rFonts w:ascii="Times New Roman" w:hAnsi="Times New Roman" w:cs="Times New Roman"/>
          <w:sz w:val="24"/>
          <w:szCs w:val="24"/>
        </w:rPr>
        <w:t xml:space="preserve">godinu. </w:t>
      </w:r>
      <w:r w:rsidR="0046650A" w:rsidRPr="00AC52B1">
        <w:rPr>
          <w:rFonts w:ascii="Times New Roman" w:hAnsi="Times New Roman" w:cs="Times New Roman"/>
          <w:sz w:val="24"/>
          <w:szCs w:val="24"/>
        </w:rPr>
        <w:t>Očekivani o</w:t>
      </w:r>
      <w:r w:rsidRPr="00AC52B1">
        <w:rPr>
          <w:rFonts w:ascii="Times New Roman" w:hAnsi="Times New Roman" w:cs="Times New Roman"/>
          <w:sz w:val="24"/>
          <w:szCs w:val="24"/>
        </w:rPr>
        <w:t>stvareni višak poslovanja u 2026. godini</w:t>
      </w:r>
      <w:r w:rsidR="0046650A" w:rsidRPr="00AC52B1">
        <w:rPr>
          <w:rFonts w:ascii="Times New Roman" w:hAnsi="Times New Roman" w:cs="Times New Roman"/>
          <w:sz w:val="24"/>
          <w:szCs w:val="24"/>
        </w:rPr>
        <w:t>,</w:t>
      </w:r>
      <w:r w:rsidRPr="00AC52B1">
        <w:rPr>
          <w:rFonts w:ascii="Times New Roman" w:hAnsi="Times New Roman" w:cs="Times New Roman"/>
          <w:sz w:val="24"/>
          <w:szCs w:val="24"/>
        </w:rPr>
        <w:t xml:space="preserve"> u iznosu od 788.883 </w:t>
      </w:r>
      <w:r w:rsidR="0046650A" w:rsidRPr="00AC52B1">
        <w:rPr>
          <w:rFonts w:ascii="Times New Roman" w:hAnsi="Times New Roman" w:cs="Times New Roman"/>
          <w:sz w:val="24"/>
          <w:szCs w:val="24"/>
        </w:rPr>
        <w:t>EUR,</w:t>
      </w:r>
      <w:r w:rsidRPr="00AC52B1">
        <w:rPr>
          <w:rFonts w:ascii="Times New Roman" w:hAnsi="Times New Roman" w:cs="Times New Roman"/>
          <w:sz w:val="24"/>
          <w:szCs w:val="24"/>
        </w:rPr>
        <w:t xml:space="preserve"> bit</w:t>
      </w:r>
      <w:r w:rsidR="0046650A" w:rsidRPr="00AC52B1">
        <w:rPr>
          <w:rFonts w:ascii="Times New Roman" w:hAnsi="Times New Roman" w:cs="Times New Roman"/>
          <w:sz w:val="24"/>
          <w:szCs w:val="24"/>
        </w:rPr>
        <w:t xml:space="preserve"> će </w:t>
      </w:r>
      <w:r w:rsidRPr="00AC52B1">
        <w:rPr>
          <w:rFonts w:ascii="Times New Roman" w:hAnsi="Times New Roman" w:cs="Times New Roman"/>
          <w:sz w:val="24"/>
          <w:szCs w:val="24"/>
        </w:rPr>
        <w:t>prene</w:t>
      </w:r>
      <w:r w:rsidR="0046650A" w:rsidRPr="00AC52B1">
        <w:rPr>
          <w:rFonts w:ascii="Times New Roman" w:hAnsi="Times New Roman" w:cs="Times New Roman"/>
          <w:sz w:val="24"/>
          <w:szCs w:val="24"/>
        </w:rPr>
        <w:t>sen</w:t>
      </w:r>
      <w:r w:rsidRPr="00AC52B1">
        <w:rPr>
          <w:rFonts w:ascii="Times New Roman" w:hAnsi="Times New Roman" w:cs="Times New Roman"/>
          <w:sz w:val="24"/>
          <w:szCs w:val="24"/>
        </w:rPr>
        <w:t xml:space="preserve"> u 2027. godinu.</w:t>
      </w:r>
    </w:p>
    <w:p w14:paraId="447F9010" w14:textId="77777777" w:rsidR="00245970" w:rsidRPr="00AC52B1" w:rsidRDefault="0024597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692CC" w14:textId="77777777" w:rsidR="00E77F54" w:rsidRPr="00AC52B1" w:rsidRDefault="002C37C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Izvor 581</w:t>
      </w:r>
    </w:p>
    <w:p w14:paraId="18FA85E9" w14:textId="77777777" w:rsidR="002C37C7" w:rsidRPr="00AC52B1" w:rsidRDefault="002C37C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Očekuje se utrošak svih sredstava te nema prijenosa viška niti manjka.</w:t>
      </w:r>
    </w:p>
    <w:p w14:paraId="5DF00167" w14:textId="77777777" w:rsidR="00E77F54" w:rsidRPr="00AC52B1" w:rsidRDefault="00E77F5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2AA60" w14:textId="77777777" w:rsidR="00E77F54" w:rsidRPr="00AC52B1" w:rsidRDefault="00E77F5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Izvor 71</w:t>
      </w:r>
    </w:p>
    <w:p w14:paraId="58FF1C89" w14:textId="77777777" w:rsidR="00E77F54" w:rsidRPr="00AC52B1" w:rsidRDefault="00E77F5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1">
        <w:rPr>
          <w:rFonts w:ascii="Times New Roman" w:hAnsi="Times New Roman" w:cs="Times New Roman"/>
          <w:sz w:val="24"/>
          <w:szCs w:val="24"/>
        </w:rPr>
        <w:t>Očekuje se utrošak svih sredstava te nema prijenosa viška niti manjka.</w:t>
      </w:r>
    </w:p>
    <w:p w14:paraId="4DF690AE" w14:textId="77777777" w:rsidR="00E77F54" w:rsidRPr="00AC52B1" w:rsidRDefault="00E77F5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9460C" w14:textId="77777777" w:rsidR="00186B7B" w:rsidRPr="00AC52B1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2B1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14:paraId="6FA0DDDF" w14:textId="77777777" w:rsidR="00186B7B" w:rsidRPr="00AC52B1" w:rsidRDefault="00186B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RPr="00AC52B1" w14:paraId="229ACCB5" w14:textId="77777777" w:rsidTr="0046650A">
        <w:tc>
          <w:tcPr>
            <w:tcW w:w="1838" w:type="dxa"/>
          </w:tcPr>
          <w:p w14:paraId="096CB7F7" w14:textId="77777777" w:rsidR="009D7CA0" w:rsidRPr="00AC52B1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DA2D43" w14:textId="01636032" w:rsidR="009D7CA0" w:rsidRPr="00AC52B1" w:rsidRDefault="009D7CA0" w:rsidP="00EE4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2B1">
              <w:rPr>
                <w:rFonts w:ascii="Times New Roman" w:hAnsi="Times New Roman" w:cs="Times New Roman"/>
                <w:sz w:val="24"/>
                <w:szCs w:val="24"/>
              </w:rPr>
              <w:t>Stanje obveza na dan 31.</w:t>
            </w:r>
            <w:r w:rsidR="0046650A" w:rsidRPr="00AC5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2B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6650A" w:rsidRPr="00AC5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7F54" w:rsidRPr="00AC5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5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0F073577" w14:textId="06B5C619" w:rsidR="009D7CA0" w:rsidRPr="00AC52B1" w:rsidRDefault="009D7CA0" w:rsidP="00EE4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2B1">
              <w:rPr>
                <w:rFonts w:ascii="Times New Roman" w:hAnsi="Times New Roman" w:cs="Times New Roman"/>
                <w:sz w:val="24"/>
                <w:szCs w:val="24"/>
              </w:rPr>
              <w:t>Stanje obveza na dan 30.</w:t>
            </w:r>
            <w:r w:rsidR="0046650A" w:rsidRPr="00AC5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2B1">
              <w:rPr>
                <w:rFonts w:ascii="Times New Roman" w:hAnsi="Times New Roman" w:cs="Times New Roman"/>
                <w:sz w:val="24"/>
                <w:szCs w:val="24"/>
              </w:rPr>
              <w:t>6.202</w:t>
            </w:r>
            <w:r w:rsidR="0026291B" w:rsidRPr="00AC5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5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:rsidRPr="00AC52B1" w14:paraId="3A1C753A" w14:textId="77777777" w:rsidTr="0046650A">
        <w:tc>
          <w:tcPr>
            <w:tcW w:w="1838" w:type="dxa"/>
          </w:tcPr>
          <w:p w14:paraId="27ABF141" w14:textId="77777777" w:rsidR="009D7CA0" w:rsidRPr="00AC52B1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2B1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0A53189E" w14:textId="00486D30" w:rsidR="009D7CA0" w:rsidRPr="00AC52B1" w:rsidRDefault="00E77F54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2B1">
              <w:rPr>
                <w:rFonts w:ascii="Times New Roman" w:hAnsi="Times New Roman" w:cs="Times New Roman"/>
                <w:sz w:val="24"/>
                <w:szCs w:val="24"/>
              </w:rPr>
              <w:t>383.926,73</w:t>
            </w:r>
            <w:r w:rsidR="00F57EA6" w:rsidRPr="00AC5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50A" w:rsidRPr="00AC52B1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3680" w:type="dxa"/>
          </w:tcPr>
          <w:p w14:paraId="30E41C3F" w14:textId="675F2549" w:rsidR="009D7CA0" w:rsidRPr="00AC52B1" w:rsidRDefault="002F642F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2B1">
              <w:rPr>
                <w:rFonts w:ascii="Times New Roman" w:hAnsi="Times New Roman" w:cs="Times New Roman"/>
                <w:sz w:val="24"/>
                <w:szCs w:val="24"/>
              </w:rPr>
              <w:t>378.506,35</w:t>
            </w:r>
            <w:r w:rsidR="0046650A" w:rsidRPr="00AC52B1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9D7CA0" w:rsidRPr="00AC52B1" w14:paraId="439BA6F6" w14:textId="77777777" w:rsidTr="0046650A">
        <w:tc>
          <w:tcPr>
            <w:tcW w:w="1838" w:type="dxa"/>
          </w:tcPr>
          <w:p w14:paraId="70CA11D3" w14:textId="77777777" w:rsidR="009D7CA0" w:rsidRPr="00AC52B1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2B1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131AD11A" w14:textId="77777777" w:rsidR="00B97F49" w:rsidRPr="00AC52B1" w:rsidRDefault="00B97F49" w:rsidP="00B97F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06D49942" w14:textId="77777777" w:rsidR="009D7CA0" w:rsidRPr="00AC52B1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25081F0B" w14:textId="77777777" w:rsidR="009D7CA0" w:rsidRPr="00AC52B1" w:rsidRDefault="00B97F49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5610D86" w14:textId="77777777" w:rsidR="000D0A1C" w:rsidRPr="00AC52B1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0A1C" w:rsidRPr="00AC5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A0M7MwsLQ0NzC1MDRS0lEKTi0uzszPAykwqgUAd4tCvywAAAA="/>
  </w:docVars>
  <w:rsids>
    <w:rsidRoot w:val="000D0A1C"/>
    <w:rsid w:val="000D0A1C"/>
    <w:rsid w:val="00186B7B"/>
    <w:rsid w:val="001C0388"/>
    <w:rsid w:val="00245970"/>
    <w:rsid w:val="00245B1D"/>
    <w:rsid w:val="0026291B"/>
    <w:rsid w:val="0029735D"/>
    <w:rsid w:val="00297F7A"/>
    <w:rsid w:val="002B77E6"/>
    <w:rsid w:val="002C37C7"/>
    <w:rsid w:val="002F642F"/>
    <w:rsid w:val="00345E7F"/>
    <w:rsid w:val="00345F51"/>
    <w:rsid w:val="00355C30"/>
    <w:rsid w:val="003A22DB"/>
    <w:rsid w:val="003A3679"/>
    <w:rsid w:val="003D6202"/>
    <w:rsid w:val="004016AF"/>
    <w:rsid w:val="00407290"/>
    <w:rsid w:val="00460698"/>
    <w:rsid w:val="0046650A"/>
    <w:rsid w:val="00466878"/>
    <w:rsid w:val="0048146C"/>
    <w:rsid w:val="004B133D"/>
    <w:rsid w:val="004F6D42"/>
    <w:rsid w:val="005010CD"/>
    <w:rsid w:val="00541267"/>
    <w:rsid w:val="00557AA9"/>
    <w:rsid w:val="005722A3"/>
    <w:rsid w:val="005C1418"/>
    <w:rsid w:val="00605080"/>
    <w:rsid w:val="00624C16"/>
    <w:rsid w:val="006623C1"/>
    <w:rsid w:val="00663EAC"/>
    <w:rsid w:val="0071729E"/>
    <w:rsid w:val="00722930"/>
    <w:rsid w:val="0072334A"/>
    <w:rsid w:val="007B1023"/>
    <w:rsid w:val="007B799A"/>
    <w:rsid w:val="007C4DCA"/>
    <w:rsid w:val="008234B3"/>
    <w:rsid w:val="00857F92"/>
    <w:rsid w:val="00886D68"/>
    <w:rsid w:val="008C233E"/>
    <w:rsid w:val="0094274B"/>
    <w:rsid w:val="00975BA7"/>
    <w:rsid w:val="009D7CA0"/>
    <w:rsid w:val="00A57A7B"/>
    <w:rsid w:val="00AA0B6D"/>
    <w:rsid w:val="00AC288F"/>
    <w:rsid w:val="00AC52B1"/>
    <w:rsid w:val="00AE2812"/>
    <w:rsid w:val="00B30058"/>
    <w:rsid w:val="00B7793B"/>
    <w:rsid w:val="00B97F49"/>
    <w:rsid w:val="00BA462E"/>
    <w:rsid w:val="00BF44C6"/>
    <w:rsid w:val="00C85A4E"/>
    <w:rsid w:val="00CA12E2"/>
    <w:rsid w:val="00CB6FE2"/>
    <w:rsid w:val="00CF6E67"/>
    <w:rsid w:val="00D019AB"/>
    <w:rsid w:val="00D03544"/>
    <w:rsid w:val="00D26440"/>
    <w:rsid w:val="00D4233D"/>
    <w:rsid w:val="00D86551"/>
    <w:rsid w:val="00DC3518"/>
    <w:rsid w:val="00DD2586"/>
    <w:rsid w:val="00DE7F97"/>
    <w:rsid w:val="00DF778D"/>
    <w:rsid w:val="00E34EA9"/>
    <w:rsid w:val="00E614F1"/>
    <w:rsid w:val="00E74D93"/>
    <w:rsid w:val="00E77F54"/>
    <w:rsid w:val="00E83F90"/>
    <w:rsid w:val="00EA71CA"/>
    <w:rsid w:val="00EB28E1"/>
    <w:rsid w:val="00EE4CF0"/>
    <w:rsid w:val="00EF7AC3"/>
    <w:rsid w:val="00F471E7"/>
    <w:rsid w:val="00F57EA6"/>
    <w:rsid w:val="00F70550"/>
    <w:rsid w:val="00F81FC8"/>
    <w:rsid w:val="00FD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CAE5A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B77E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user</cp:lastModifiedBy>
  <cp:revision>4</cp:revision>
  <dcterms:created xsi:type="dcterms:W3CDTF">2024-11-06T07:58:00Z</dcterms:created>
  <dcterms:modified xsi:type="dcterms:W3CDTF">2024-12-16T07:30:00Z</dcterms:modified>
</cp:coreProperties>
</file>